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065" w:type="dxa"/>
        <w:tblLook w:val="0000" w:firstRow="0" w:lastRow="0" w:firstColumn="0" w:lastColumn="0" w:noHBand="0" w:noVBand="0"/>
      </w:tblPr>
      <w:tblGrid>
        <w:gridCol w:w="2198"/>
        <w:gridCol w:w="637"/>
        <w:gridCol w:w="2774"/>
        <w:gridCol w:w="4456"/>
      </w:tblGrid>
      <w:tr w:rsidR="00274CD5" w14:paraId="6FE37F70" w14:textId="77777777" w:rsidTr="00A27DD2">
        <w:trPr>
          <w:trHeight w:val="857"/>
        </w:trPr>
        <w:tc>
          <w:tcPr>
            <w:tcW w:w="5609" w:type="dxa"/>
            <w:gridSpan w:val="3"/>
            <w:vMerge w:val="restart"/>
          </w:tcPr>
          <w:p w14:paraId="46853968" w14:textId="539C830B" w:rsidR="00274CD5" w:rsidRDefault="00274CD5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vAlign w:val="bottom"/>
          </w:tcPr>
          <w:p w14:paraId="2AF86772" w14:textId="77777777" w:rsidR="0068573A" w:rsidRPr="00862DED" w:rsidRDefault="0068573A" w:rsidP="0068573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Отделу закупок</w:t>
            </w:r>
          </w:p>
          <w:p w14:paraId="16A55011" w14:textId="6586C632" w:rsidR="0068573A" w:rsidRDefault="00D02592" w:rsidP="0068573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="006857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азместить запрос ценовой информации </w:t>
            </w:r>
          </w:p>
          <w:p w14:paraId="7FF833AD" w14:textId="77777777" w:rsidR="00274CD5" w:rsidRDefault="00274CD5">
            <w:pPr>
              <w:tabs>
                <w:tab w:val="left" w:pos="2175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A1F" w14:paraId="5E98906F" w14:textId="77777777" w:rsidTr="00A27DD2">
        <w:trPr>
          <w:trHeight w:val="2806"/>
        </w:trPr>
        <w:tc>
          <w:tcPr>
            <w:tcW w:w="5609" w:type="dxa"/>
            <w:gridSpan w:val="3"/>
            <w:vMerge/>
          </w:tcPr>
          <w:p w14:paraId="059CD4D1" w14:textId="77777777" w:rsidR="00A10A1F" w:rsidRDefault="00A10A1F" w:rsidP="00A10A1F">
            <w:pPr>
              <w:tabs>
                <w:tab w:val="left" w:pos="166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vMerge w:val="restart"/>
          </w:tcPr>
          <w:p w14:paraId="2E134131" w14:textId="14773A70" w:rsidR="00A10A1F" w:rsidRDefault="00A10A1F" w:rsidP="00A10A1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5959">
              <w:rPr>
                <w:rFonts w:ascii="Times New Roman" w:hAnsi="Times New Roman" w:cs="Times New Roman"/>
                <w:sz w:val="20"/>
              </w:rPr>
              <w:t>Заместител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 w:rsidRPr="00F05959">
              <w:rPr>
                <w:rFonts w:ascii="Times New Roman" w:hAnsi="Times New Roman" w:cs="Times New Roman"/>
                <w:sz w:val="20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05959">
              <w:rPr>
                <w:rFonts w:ascii="Times New Roman" w:hAnsi="Times New Roman" w:cs="Times New Roman"/>
                <w:sz w:val="20"/>
              </w:rPr>
              <w:t>ИФМ РАН</w:t>
            </w:r>
          </w:p>
          <w:p w14:paraId="33B8BB76" w14:textId="7E6E4ACC" w:rsidR="00A10A1F" w:rsidRDefault="00A10A1F" w:rsidP="00A10A1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0"/>
              </w:rPr>
            </w:pPr>
          </w:p>
          <w:p w14:paraId="68385DC2" w14:textId="77777777" w:rsidR="00D02592" w:rsidRDefault="00D02592" w:rsidP="00A10A1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0"/>
              </w:rPr>
            </w:pPr>
          </w:p>
          <w:p w14:paraId="6C9D0368" w14:textId="07FB08E1" w:rsidR="00A10A1F" w:rsidRPr="00D97D5A" w:rsidRDefault="00A10A1F" w:rsidP="0068573A">
            <w:pPr>
              <w:tabs>
                <w:tab w:val="left" w:pos="274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0A1F" w14:paraId="2F4B0540" w14:textId="77777777" w:rsidTr="00A27DD2">
        <w:trPr>
          <w:trHeight w:val="338"/>
        </w:trPr>
        <w:tc>
          <w:tcPr>
            <w:tcW w:w="2835" w:type="dxa"/>
            <w:gridSpan w:val="2"/>
          </w:tcPr>
          <w:p w14:paraId="1DE9E2A5" w14:textId="5840ECC7" w:rsidR="00A10A1F" w:rsidRPr="00AF2804" w:rsidRDefault="00A10A1F" w:rsidP="00A10A1F">
            <w:pPr>
              <w:spacing w:after="40" w:line="240" w:lineRule="auto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14:paraId="30A89222" w14:textId="790CC05B" w:rsidR="00A10A1F" w:rsidRPr="00AF2804" w:rsidRDefault="00A10A1F" w:rsidP="0068573A">
            <w:pPr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56" w:type="dxa"/>
            <w:vMerge/>
          </w:tcPr>
          <w:p w14:paraId="4DFAF30C" w14:textId="77777777" w:rsidR="00A10A1F" w:rsidRDefault="00A10A1F" w:rsidP="00A10A1F">
            <w:pPr>
              <w:snapToGri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A1F" w14:paraId="39834786" w14:textId="77777777" w:rsidTr="00A27DD2">
        <w:trPr>
          <w:trHeight w:val="511"/>
        </w:trPr>
        <w:tc>
          <w:tcPr>
            <w:tcW w:w="2198" w:type="dxa"/>
          </w:tcPr>
          <w:p w14:paraId="6C1545AF" w14:textId="77777777" w:rsidR="00A10A1F" w:rsidRDefault="00A10A1F" w:rsidP="00A10A1F">
            <w:pPr>
              <w:spacing w:after="40" w:line="240" w:lineRule="auto"/>
              <w:jc w:val="both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411" w:type="dxa"/>
            <w:gridSpan w:val="2"/>
          </w:tcPr>
          <w:p w14:paraId="071F37D3" w14:textId="77777777" w:rsidR="00A10A1F" w:rsidRDefault="00A10A1F" w:rsidP="00A10A1F">
            <w:pPr>
              <w:spacing w:after="40" w:line="240" w:lineRule="auto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456" w:type="dxa"/>
            <w:vMerge/>
          </w:tcPr>
          <w:p w14:paraId="53AD46D5" w14:textId="77777777" w:rsidR="00A10A1F" w:rsidRDefault="00A10A1F" w:rsidP="00A10A1F">
            <w:pPr>
              <w:snapToGri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5BB9F7" w14:textId="77777777" w:rsidR="00274CD5" w:rsidRDefault="00274CD5">
      <w:pPr>
        <w:pStyle w:val="af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5FA3436" w14:textId="77777777" w:rsidR="00274CD5" w:rsidRPr="000008A5" w:rsidRDefault="00274CD5">
      <w:pPr>
        <w:pStyle w:val="af5"/>
        <w:jc w:val="both"/>
        <w:rPr>
          <w:sz w:val="28"/>
        </w:rPr>
      </w:pPr>
      <w:r w:rsidRPr="000008A5">
        <w:rPr>
          <w:rFonts w:ascii="Times New Roman" w:hAnsi="Times New Roman" w:cs="Times New Roman"/>
          <w:b/>
          <w:sz w:val="24"/>
          <w:szCs w:val="20"/>
        </w:rPr>
        <w:t>Запрос ценовой информации</w:t>
      </w:r>
    </w:p>
    <w:p w14:paraId="21A9DD3C" w14:textId="77777777" w:rsidR="00C43E2E" w:rsidRDefault="00C43E2E" w:rsidP="00C43E2E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10FDDE6" w14:textId="40EA73EE" w:rsidR="00C43E2E" w:rsidRDefault="000C0691" w:rsidP="00C43E2E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1440" w:dyaOrig="1440" w14:anchorId="21DBB6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-280.2pt;width:527.35pt;height:294.15pt;z-index:-251658752">
            <v:imagedata r:id="rId5" o:title=""/>
          </v:shape>
          <o:OLEObject Type="Embed" ProgID="Word.Document.8" ShapeID="_x0000_s1026" DrawAspect="Content" ObjectID="_1801981539" r:id="rId6">
            <o:FieldCodes>\s</o:FieldCodes>
          </o:OLEObject>
        </w:object>
      </w:r>
      <w:r w:rsidR="00C43E2E" w:rsidRPr="00DD33E1">
        <w:rPr>
          <w:rFonts w:ascii="Times New Roman" w:hAnsi="Times New Roman" w:cs="Times New Roman"/>
          <w:sz w:val="20"/>
          <w:szCs w:val="20"/>
        </w:rPr>
        <w:t xml:space="preserve">В целях </w:t>
      </w:r>
      <w:r w:rsidR="00C43E2E" w:rsidRPr="00DD33E1">
        <w:rPr>
          <w:rFonts w:ascii="Times New Roman" w:hAnsi="Times New Roman" w:cs="Times New Roman"/>
          <w:kern w:val="0"/>
          <w:sz w:val="20"/>
          <w:szCs w:val="20"/>
          <w:lang w:eastAsia="ru-RU"/>
        </w:rPr>
        <w:t xml:space="preserve">определения начальной (максимальной) цены договора </w:t>
      </w:r>
      <w:r w:rsidR="00C43E2E" w:rsidRPr="00DD33E1">
        <w:rPr>
          <w:rFonts w:ascii="Times New Roman" w:hAnsi="Times New Roman"/>
          <w:sz w:val="20"/>
          <w:szCs w:val="20"/>
        </w:rPr>
        <w:t xml:space="preserve">в соответствии с требованиями </w:t>
      </w:r>
      <w:r w:rsidR="00C43E2E" w:rsidRPr="00DD33E1">
        <w:rPr>
          <w:rFonts w:ascii="Times New Roman" w:eastAsia="Calibri Light" w:hAnsi="Times New Roman" w:cs="Times New Roman"/>
          <w:sz w:val="20"/>
          <w:szCs w:val="20"/>
        </w:rPr>
        <w:t xml:space="preserve">Положения о закупке товаров, работ, слуг Федерального государственного бюджетного научного учреждения «Федеральный исследовательский центр Институт прикладной физики </w:t>
      </w:r>
      <w:r w:rsidR="00C43E2E" w:rsidRPr="00DD33E1">
        <w:rPr>
          <w:rFonts w:ascii="Times New Roman" w:hAnsi="Times New Roman" w:cs="Times New Roman"/>
          <w:sz w:val="20"/>
          <w:szCs w:val="20"/>
        </w:rPr>
        <w:t>им. А.В. Гапонова-</w:t>
      </w:r>
      <w:proofErr w:type="spellStart"/>
      <w:r w:rsidR="00C43E2E" w:rsidRPr="00DD33E1">
        <w:rPr>
          <w:rFonts w:ascii="Times New Roman" w:hAnsi="Times New Roman" w:cs="Times New Roman"/>
          <w:sz w:val="20"/>
          <w:szCs w:val="20"/>
        </w:rPr>
        <w:t>Грехова</w:t>
      </w:r>
      <w:proofErr w:type="spellEnd"/>
      <w:r w:rsidR="00C43E2E" w:rsidRPr="00DD33E1">
        <w:rPr>
          <w:rFonts w:ascii="Times New Roman" w:hAnsi="Times New Roman" w:cs="Times New Roman"/>
          <w:sz w:val="20"/>
          <w:szCs w:val="20"/>
        </w:rPr>
        <w:t xml:space="preserve"> </w:t>
      </w:r>
      <w:r w:rsidR="00C43E2E" w:rsidRPr="00DD33E1">
        <w:rPr>
          <w:rFonts w:ascii="Times New Roman" w:eastAsia="Calibri Light" w:hAnsi="Times New Roman" w:cs="Times New Roman"/>
          <w:sz w:val="20"/>
          <w:szCs w:val="20"/>
        </w:rPr>
        <w:t xml:space="preserve">Российской академии наук, </w:t>
      </w:r>
      <w:r w:rsidR="00C43E2E" w:rsidRPr="00DD33E1">
        <w:rPr>
          <w:rFonts w:ascii="Times New Roman" w:hAnsi="Times New Roman" w:cs="Times New Roman"/>
          <w:sz w:val="20"/>
          <w:szCs w:val="20"/>
        </w:rPr>
        <w:t>утверждённого Минобрнауки России</w:t>
      </w:r>
      <w:r w:rsidR="00C43E2E">
        <w:rPr>
          <w:rFonts w:ascii="Times New Roman" w:hAnsi="Times New Roman" w:cs="Times New Roman"/>
          <w:sz w:val="20"/>
          <w:szCs w:val="20"/>
        </w:rPr>
        <w:t>,</w:t>
      </w:r>
      <w:r w:rsidR="00C43E2E" w:rsidRPr="00DD33E1">
        <w:rPr>
          <w:rFonts w:ascii="Times New Roman" w:hAnsi="Times New Roman" w:cs="Times New Roman"/>
          <w:sz w:val="20"/>
          <w:szCs w:val="20"/>
        </w:rPr>
        <w:t xml:space="preserve"> Институт физики микроструктур РАН – филиал Федерального государственного бюджетного научного учреждения «Федеральный исследовательский центр Институт прикладной физики им. А.В. Гапонова-</w:t>
      </w:r>
      <w:proofErr w:type="spellStart"/>
      <w:r w:rsidR="00C43E2E" w:rsidRPr="00DD33E1">
        <w:rPr>
          <w:rFonts w:ascii="Times New Roman" w:hAnsi="Times New Roman" w:cs="Times New Roman"/>
          <w:sz w:val="20"/>
          <w:szCs w:val="20"/>
        </w:rPr>
        <w:t>Грехова</w:t>
      </w:r>
      <w:proofErr w:type="spellEnd"/>
      <w:r w:rsidR="00C43E2E" w:rsidRPr="00DD33E1">
        <w:rPr>
          <w:rFonts w:ascii="Times New Roman" w:hAnsi="Times New Roman" w:cs="Times New Roman"/>
          <w:sz w:val="20"/>
          <w:szCs w:val="20"/>
        </w:rPr>
        <w:t xml:space="preserve"> Российской академии наук» (ИФМ РАН), </w:t>
      </w:r>
      <w:r w:rsidR="00C43E2E" w:rsidRPr="00DD33E1">
        <w:rPr>
          <w:rFonts w:ascii="Times New Roman" w:hAnsi="Times New Roman" w:cs="Times New Roman"/>
          <w:kern w:val="0"/>
          <w:sz w:val="20"/>
          <w:szCs w:val="20"/>
          <w:lang w:eastAsia="ru-RU"/>
        </w:rPr>
        <w:t xml:space="preserve">просит Вас предоставить заявку </w:t>
      </w:r>
      <w:r w:rsidR="00C43E2E" w:rsidRPr="00DD33E1">
        <w:rPr>
          <w:rFonts w:ascii="Times New Roman" w:hAnsi="Times New Roman" w:cs="Times New Roman"/>
          <w:sz w:val="20"/>
          <w:szCs w:val="20"/>
        </w:rPr>
        <w:t xml:space="preserve">(ценовое предложение, </w:t>
      </w:r>
      <w:r w:rsidR="00C43E2E" w:rsidRPr="00DD33E1">
        <w:rPr>
          <w:rFonts w:ascii="Times New Roman" w:hAnsi="Times New Roman" w:cs="Times New Roman"/>
          <w:kern w:val="0"/>
          <w:sz w:val="20"/>
          <w:szCs w:val="20"/>
          <w:lang w:eastAsia="ru-RU"/>
        </w:rPr>
        <w:t>коммерческое предложение) на поставку</w:t>
      </w:r>
      <w:r w:rsidR="00C43E2E">
        <w:rPr>
          <w:rFonts w:ascii="Times New Roman" w:hAnsi="Times New Roman" w:cs="Times New Roman"/>
          <w:kern w:val="0"/>
          <w:sz w:val="20"/>
          <w:szCs w:val="20"/>
          <w:lang w:eastAsia="ru-RU"/>
        </w:rPr>
        <w:t>:</w:t>
      </w:r>
    </w:p>
    <w:p w14:paraId="7D6E3C16" w14:textId="090414E7" w:rsidR="00C43E2E" w:rsidRDefault="00C43E2E" w:rsidP="00C43E2E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6150"/>
        <w:gridCol w:w="1512"/>
        <w:gridCol w:w="1061"/>
        <w:gridCol w:w="871"/>
      </w:tblGrid>
      <w:tr w:rsidR="00C43E2E" w:rsidRPr="007A036D" w14:paraId="25D30DE7" w14:textId="77777777" w:rsidTr="000C0691">
        <w:trPr>
          <w:trHeight w:val="656"/>
        </w:trPr>
        <w:tc>
          <w:tcPr>
            <w:tcW w:w="621" w:type="dxa"/>
            <w:shd w:val="clear" w:color="auto" w:fill="auto"/>
          </w:tcPr>
          <w:p w14:paraId="031F22D1" w14:textId="77777777" w:rsidR="00C43E2E" w:rsidRPr="007A036D" w:rsidRDefault="00C43E2E" w:rsidP="00F00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36D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6150" w:type="dxa"/>
            <w:shd w:val="clear" w:color="auto" w:fill="auto"/>
          </w:tcPr>
          <w:p w14:paraId="5C8765B2" w14:textId="77777777" w:rsidR="00C43E2E" w:rsidRPr="007A036D" w:rsidRDefault="00C43E2E" w:rsidP="00F00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36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14:paraId="5155393A" w14:textId="77777777" w:rsidR="00C43E2E" w:rsidRPr="007A036D" w:rsidRDefault="00C43E2E" w:rsidP="00F00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36D">
              <w:rPr>
                <w:rFonts w:ascii="Times New Roman" w:hAnsi="Times New Roman" w:cs="Times New Roman"/>
                <w:sz w:val="16"/>
                <w:szCs w:val="16"/>
              </w:rPr>
              <w:t>(выполняемой работы, поставляемого товара, оказываемых услуг)</w:t>
            </w:r>
          </w:p>
        </w:tc>
        <w:tc>
          <w:tcPr>
            <w:tcW w:w="1512" w:type="dxa"/>
            <w:shd w:val="clear" w:color="auto" w:fill="auto"/>
          </w:tcPr>
          <w:p w14:paraId="4D815590" w14:textId="77777777" w:rsidR="00C43E2E" w:rsidRPr="007A036D" w:rsidRDefault="00C43E2E" w:rsidP="00F00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36D">
              <w:rPr>
                <w:rFonts w:ascii="Times New Roman" w:hAnsi="Times New Roman" w:cs="Times New Roman"/>
                <w:sz w:val="16"/>
                <w:szCs w:val="16"/>
              </w:rPr>
              <w:t>ОКПД2</w:t>
            </w:r>
          </w:p>
        </w:tc>
        <w:tc>
          <w:tcPr>
            <w:tcW w:w="1061" w:type="dxa"/>
            <w:shd w:val="clear" w:color="auto" w:fill="auto"/>
          </w:tcPr>
          <w:p w14:paraId="75BC59F0" w14:textId="77777777" w:rsidR="00C43E2E" w:rsidRPr="007A036D" w:rsidRDefault="00C43E2E" w:rsidP="00F00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36D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7A036D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871" w:type="dxa"/>
            <w:shd w:val="clear" w:color="auto" w:fill="auto"/>
          </w:tcPr>
          <w:p w14:paraId="55D34A37" w14:textId="77777777" w:rsidR="00C43E2E" w:rsidRPr="007A036D" w:rsidRDefault="00C43E2E" w:rsidP="00F00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36D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</w:tr>
      <w:tr w:rsidR="00C43E2E" w:rsidRPr="007A036D" w14:paraId="443B3726" w14:textId="77777777" w:rsidTr="000C0691">
        <w:trPr>
          <w:trHeight w:val="183"/>
        </w:trPr>
        <w:tc>
          <w:tcPr>
            <w:tcW w:w="621" w:type="dxa"/>
            <w:shd w:val="clear" w:color="auto" w:fill="auto"/>
          </w:tcPr>
          <w:p w14:paraId="2CC91C4E" w14:textId="77777777" w:rsidR="00C43E2E" w:rsidRPr="007A036D" w:rsidRDefault="00C43E2E" w:rsidP="00F00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0" w:type="dxa"/>
            <w:shd w:val="clear" w:color="auto" w:fill="auto"/>
          </w:tcPr>
          <w:p w14:paraId="3A4F9774" w14:textId="77777777" w:rsidR="00C43E2E" w:rsidRPr="007A036D" w:rsidRDefault="00C43E2E" w:rsidP="00F00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1A72230C" w14:textId="77777777" w:rsidR="00C43E2E" w:rsidRPr="007A036D" w:rsidRDefault="00C43E2E" w:rsidP="00F00D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14:paraId="27B73809" w14:textId="77777777" w:rsidR="00C43E2E" w:rsidRPr="007A036D" w:rsidRDefault="00C43E2E" w:rsidP="00F00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3AED7F58" w14:textId="77777777" w:rsidR="00C43E2E" w:rsidRPr="007A036D" w:rsidRDefault="00C43E2E" w:rsidP="00F00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7CA28D99" w14:textId="77777777" w:rsidR="00C43E2E" w:rsidRDefault="00C43E2E" w:rsidP="00C43E2E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</w:p>
    <w:p w14:paraId="572A7FC3" w14:textId="77777777" w:rsidR="00BF07DE" w:rsidRPr="002D06A6" w:rsidRDefault="00BF07DE" w:rsidP="00BF07DE">
      <w:pPr>
        <w:pStyle w:val="af5"/>
        <w:rPr>
          <w:rFonts w:ascii="Times New Roman" w:hAnsi="Times New Roman" w:cs="Times New Roman"/>
          <w:b/>
          <w:sz w:val="20"/>
          <w:szCs w:val="20"/>
        </w:rPr>
      </w:pPr>
      <w:r w:rsidRPr="002D06A6">
        <w:rPr>
          <w:rFonts w:ascii="Times New Roman" w:hAnsi="Times New Roman" w:cs="Times New Roman"/>
          <w:b/>
          <w:sz w:val="20"/>
          <w:szCs w:val="20"/>
        </w:rPr>
        <w:t>Срок осуществления закупки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Товара</w:t>
      </w:r>
      <w:r w:rsidRPr="002D06A6">
        <w:rPr>
          <w:rFonts w:ascii="Times New Roman" w:hAnsi="Times New Roman" w:cs="Times New Roman"/>
          <w:b/>
          <w:sz w:val="20"/>
          <w:szCs w:val="20"/>
        </w:rPr>
        <w:t>:_</w:t>
      </w:r>
      <w:proofErr w:type="gramEnd"/>
      <w:r w:rsidRPr="002D06A6">
        <w:rPr>
          <w:rFonts w:ascii="Times New Roman" w:hAnsi="Times New Roman" w:cs="Times New Roman"/>
          <w:b/>
          <w:sz w:val="20"/>
          <w:szCs w:val="20"/>
        </w:rPr>
        <w:t>_______________________________________________</w:t>
      </w:r>
    </w:p>
    <w:p w14:paraId="14743143" w14:textId="77777777" w:rsidR="00BF07DE" w:rsidRPr="002D06A6" w:rsidRDefault="00BF07DE" w:rsidP="00BF07DE">
      <w:pPr>
        <w:tabs>
          <w:tab w:val="left" w:pos="54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</w:pPr>
      <w:r w:rsidRPr="002D06A6">
        <w:rPr>
          <w:rFonts w:ascii="Times New Roman" w:hAnsi="Times New Roman" w:cs="Times New Roman"/>
          <w:b/>
          <w:bCs/>
          <w:kern w:val="0"/>
          <w:sz w:val="20"/>
          <w:szCs w:val="20"/>
          <w:lang w:eastAsia="ru-RU" w:bidi="ar-SA"/>
        </w:rPr>
        <w:t>Место поставки</w:t>
      </w:r>
      <w:r>
        <w:rPr>
          <w:rFonts w:ascii="Times New Roman" w:hAnsi="Times New Roman" w:cs="Times New Roman"/>
          <w:b/>
          <w:bCs/>
          <w:kern w:val="0"/>
          <w:sz w:val="20"/>
          <w:szCs w:val="20"/>
          <w:lang w:eastAsia="ru-RU" w:bidi="ar-SA"/>
        </w:rPr>
        <w:t xml:space="preserve"> Товара</w:t>
      </w:r>
      <w:r w:rsidRPr="002D06A6">
        <w:rPr>
          <w:rFonts w:ascii="Times New Roman" w:hAnsi="Times New Roman" w:cs="Times New Roman"/>
          <w:b/>
          <w:bCs/>
          <w:kern w:val="0"/>
          <w:sz w:val="20"/>
          <w:szCs w:val="20"/>
          <w:lang w:eastAsia="ru-RU" w:bidi="ar-SA"/>
        </w:rPr>
        <w:t>:</w:t>
      </w:r>
      <w:r w:rsidRPr="002D06A6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 xml:space="preserve"> </w:t>
      </w:r>
      <w:r w:rsidRPr="002D06A6">
        <w:rPr>
          <w:rFonts w:ascii="Times New Roman" w:hAnsi="Times New Roman"/>
          <w:sz w:val="20"/>
          <w:szCs w:val="20"/>
          <w:lang w:eastAsia="ru-RU"/>
        </w:rPr>
        <w:t>Нижегородская обл., Кстовский р-н, д. Афонино, ул. Академическая, д. 7.</w:t>
      </w:r>
    </w:p>
    <w:p w14:paraId="48928D83" w14:textId="77777777" w:rsidR="00BF07DE" w:rsidRPr="002D06A6" w:rsidRDefault="00BF07DE" w:rsidP="00BF07DE">
      <w:pPr>
        <w:tabs>
          <w:tab w:val="left" w:pos="54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</w:pPr>
      <w:r w:rsidRPr="002D06A6">
        <w:rPr>
          <w:rFonts w:ascii="Times New Roman" w:hAnsi="Times New Roman" w:cs="Times New Roman"/>
          <w:b/>
          <w:bCs/>
          <w:kern w:val="0"/>
          <w:sz w:val="20"/>
          <w:szCs w:val="20"/>
          <w:lang w:eastAsia="ru-RU" w:bidi="ar-SA"/>
        </w:rPr>
        <w:t>Сроки поставки</w:t>
      </w:r>
      <w:r>
        <w:rPr>
          <w:rFonts w:ascii="Times New Roman" w:hAnsi="Times New Roman" w:cs="Times New Roman"/>
          <w:b/>
          <w:bCs/>
          <w:kern w:val="0"/>
          <w:sz w:val="20"/>
          <w:szCs w:val="20"/>
          <w:lang w:eastAsia="ru-RU" w:bidi="ar-SA"/>
        </w:rPr>
        <w:t xml:space="preserve"> Товара</w:t>
      </w:r>
      <w:r w:rsidRPr="002D06A6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 xml:space="preserve">: не позднее </w:t>
      </w:r>
      <w:r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>___</w:t>
      </w:r>
      <w:r w:rsidRPr="002D06A6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>____________;</w:t>
      </w:r>
    </w:p>
    <w:p w14:paraId="5FBCBBBD" w14:textId="1C9E27DD" w:rsidR="00AA2B27" w:rsidRPr="00D02592" w:rsidRDefault="00BF07DE" w:rsidP="00AA2B27">
      <w:pPr>
        <w:pStyle w:val="1a"/>
        <w:spacing w:line="228" w:lineRule="auto"/>
        <w:jc w:val="both"/>
        <w:rPr>
          <w:sz w:val="20"/>
          <w:szCs w:val="20"/>
        </w:rPr>
      </w:pPr>
      <w:r w:rsidRPr="002D06A6">
        <w:rPr>
          <w:b/>
          <w:bCs/>
          <w:sz w:val="20"/>
          <w:szCs w:val="20"/>
        </w:rPr>
        <w:t>Оплата</w:t>
      </w:r>
      <w:r>
        <w:rPr>
          <w:b/>
          <w:bCs/>
          <w:sz w:val="20"/>
          <w:szCs w:val="20"/>
        </w:rPr>
        <w:t xml:space="preserve"> за поставляемый Товар</w:t>
      </w:r>
      <w:r w:rsidRPr="002D06A6">
        <w:rPr>
          <w:b/>
          <w:bCs/>
          <w:sz w:val="20"/>
          <w:szCs w:val="20"/>
        </w:rPr>
        <w:t xml:space="preserve">: </w:t>
      </w:r>
      <w:r w:rsidRPr="002D06A6">
        <w:rPr>
          <w:sz w:val="20"/>
          <w:szCs w:val="20"/>
        </w:rPr>
        <w:t>Аванс не предусмотрен,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Или </w:t>
      </w:r>
      <w:r w:rsidRPr="000A14EE">
        <w:rPr>
          <w:sz w:val="20"/>
          <w:szCs w:val="20"/>
        </w:rPr>
        <w:t>Аванс предусмотрен</w:t>
      </w:r>
      <w:r>
        <w:rPr>
          <w:sz w:val="20"/>
          <w:szCs w:val="20"/>
        </w:rPr>
        <w:t xml:space="preserve"> в размере не более 30%</w:t>
      </w:r>
      <w:r w:rsidR="00AA2B27">
        <w:rPr>
          <w:sz w:val="20"/>
          <w:szCs w:val="20"/>
        </w:rPr>
        <w:t xml:space="preserve">, </w:t>
      </w:r>
      <w:r w:rsidR="00AA2B27" w:rsidRPr="00D02592">
        <w:rPr>
          <w:bCs/>
          <w:color w:val="000000"/>
          <w:sz w:val="20"/>
          <w:szCs w:val="20"/>
          <w:lang w:bidi="ru-RU"/>
        </w:rPr>
        <w:t>безналичный расчет, оплата поставленного Товара осуществляется Заказчиком в соответствии с проектом Договора.</w:t>
      </w:r>
    </w:p>
    <w:p w14:paraId="6A7B80FB" w14:textId="77777777" w:rsidR="00BF07DE" w:rsidRDefault="00BF07DE" w:rsidP="00BF07DE">
      <w:pPr>
        <w:spacing w:after="0"/>
        <w:ind w:left="-142" w:firstLine="709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D531A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Основные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характеристики</w:t>
      </w:r>
      <w:r w:rsidRPr="00D531A2">
        <w:rPr>
          <w:rFonts w:ascii="Times New Roman" w:hAnsi="Times New Roman" w:cs="Times New Roman"/>
          <w:b/>
          <w:i/>
          <w:iCs/>
          <w:sz w:val="20"/>
          <w:szCs w:val="20"/>
        </w:rPr>
        <w:t>, которым должен соответствовать поставляемы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й</w:t>
      </w:r>
      <w:r w:rsidRPr="00D531A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Товар: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521"/>
        <w:gridCol w:w="1134"/>
        <w:gridCol w:w="1843"/>
      </w:tblGrid>
      <w:tr w:rsidR="00BF07DE" w:rsidRPr="000A14EE" w14:paraId="360DBA97" w14:textId="77777777" w:rsidTr="000C0691">
        <w:trPr>
          <w:trHeight w:val="64"/>
          <w:tblHeader/>
        </w:trPr>
        <w:tc>
          <w:tcPr>
            <w:tcW w:w="709" w:type="dxa"/>
            <w:vAlign w:val="center"/>
          </w:tcPr>
          <w:p w14:paraId="1F10039D" w14:textId="77777777" w:rsidR="00BF07DE" w:rsidRPr="000A14EE" w:rsidRDefault="00BF07DE" w:rsidP="00F00D2F">
            <w:pPr>
              <w:spacing w:after="0" w:line="240" w:lineRule="auto"/>
              <w:ind w:left="-247" w:right="-23" w:firstLine="2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E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521" w:type="dxa"/>
          </w:tcPr>
          <w:p w14:paraId="44675D20" w14:textId="77777777" w:rsidR="00BF07DE" w:rsidRPr="007F7242" w:rsidRDefault="00BF07DE" w:rsidP="00F00D2F">
            <w:pPr>
              <w:spacing w:after="0" w:line="240" w:lineRule="auto"/>
              <w:ind w:left="-247" w:right="-23" w:firstLine="24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24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134" w:type="dxa"/>
          </w:tcPr>
          <w:p w14:paraId="4C6C6C37" w14:textId="77777777" w:rsidR="00BF07DE" w:rsidRPr="007F7242" w:rsidRDefault="00BF07DE" w:rsidP="00F00D2F">
            <w:pPr>
              <w:spacing w:after="0" w:line="240" w:lineRule="auto"/>
              <w:ind w:left="-110" w:right="-2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242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</w:tcPr>
          <w:p w14:paraId="768060C7" w14:textId="77777777" w:rsidR="00BF07DE" w:rsidRPr="007F7242" w:rsidRDefault="00BF07DE" w:rsidP="00F00D2F">
            <w:pPr>
              <w:spacing w:after="0" w:line="240" w:lineRule="auto"/>
              <w:ind w:left="-247" w:right="-23" w:firstLine="24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242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характеристики</w:t>
            </w:r>
          </w:p>
        </w:tc>
      </w:tr>
      <w:tr w:rsidR="00BF07DE" w:rsidRPr="000A14EE" w14:paraId="1A3689D9" w14:textId="77777777" w:rsidTr="000C0691">
        <w:trPr>
          <w:trHeight w:val="89"/>
          <w:tblHeader/>
        </w:trPr>
        <w:tc>
          <w:tcPr>
            <w:tcW w:w="709" w:type="dxa"/>
          </w:tcPr>
          <w:p w14:paraId="47BBF5EB" w14:textId="77777777" w:rsidR="00BF07DE" w:rsidRPr="000A14EE" w:rsidRDefault="00BF07DE" w:rsidP="00F00D2F">
            <w:pPr>
              <w:spacing w:after="0" w:line="240" w:lineRule="auto"/>
              <w:ind w:left="-247" w:right="-23" w:firstLine="2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14:paraId="10D601A7" w14:textId="77777777" w:rsidR="00BF07DE" w:rsidRPr="009E6BD0" w:rsidRDefault="00BF07DE" w:rsidP="00F00D2F">
            <w:pPr>
              <w:spacing w:after="0" w:line="240" w:lineRule="auto"/>
              <w:ind w:left="-247" w:right="-23" w:firstLine="2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0A2FDE" w14:textId="77777777" w:rsidR="00BF07DE" w:rsidRPr="000A14EE" w:rsidRDefault="00BF07DE" w:rsidP="00F00D2F">
            <w:pPr>
              <w:spacing w:after="0" w:line="240" w:lineRule="auto"/>
              <w:ind w:left="-110" w:right="-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DB4D70" w14:textId="77777777" w:rsidR="00BF07DE" w:rsidRPr="000A14EE" w:rsidRDefault="00BF07DE" w:rsidP="00F00D2F">
            <w:pPr>
              <w:spacing w:after="0" w:line="240" w:lineRule="auto"/>
              <w:ind w:left="-247" w:right="-23" w:firstLine="2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7247A4D" w14:textId="77777777" w:rsidR="00C43E2E" w:rsidRDefault="00C43E2E" w:rsidP="00C43E2E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</w:p>
    <w:p w14:paraId="78989686" w14:textId="5E8D42DE" w:rsidR="00EC40D2" w:rsidRPr="00BF07DE" w:rsidRDefault="00EC40D2" w:rsidP="00BF07DE">
      <w:pPr>
        <w:pStyle w:val="1a"/>
        <w:spacing w:after="0"/>
        <w:ind w:left="-142" w:firstLine="851"/>
        <w:jc w:val="both"/>
        <w:rPr>
          <w:sz w:val="20"/>
          <w:szCs w:val="20"/>
        </w:rPr>
      </w:pPr>
      <w:r w:rsidRPr="00BF07DE">
        <w:rPr>
          <w:color w:val="000000"/>
          <w:sz w:val="20"/>
          <w:szCs w:val="20"/>
          <w:lang w:bidi="ru-RU"/>
        </w:rPr>
        <w:t xml:space="preserve">В соответствии с </w:t>
      </w:r>
      <w:r w:rsidR="007810E8">
        <w:rPr>
          <w:color w:val="000000"/>
          <w:sz w:val="20"/>
          <w:szCs w:val="20"/>
          <w:lang w:bidi="ru-RU"/>
        </w:rPr>
        <w:t>п</w:t>
      </w:r>
      <w:r w:rsidRPr="00BF07DE">
        <w:rPr>
          <w:color w:val="000000"/>
          <w:sz w:val="20"/>
          <w:szCs w:val="20"/>
          <w:lang w:bidi="ru-RU"/>
        </w:rPr>
        <w:t xml:space="preserve">остановлением Правительства РФ от 6 марта 2022 г. </w:t>
      </w:r>
      <w:r w:rsidRPr="00BF07DE">
        <w:rPr>
          <w:color w:val="000000"/>
          <w:sz w:val="20"/>
          <w:szCs w:val="20"/>
          <w:lang w:val="en-US" w:eastAsia="en-US" w:bidi="en-US"/>
        </w:rPr>
        <w:t>N</w:t>
      </w:r>
      <w:r w:rsidRPr="00BF07DE">
        <w:rPr>
          <w:color w:val="000000"/>
          <w:sz w:val="20"/>
          <w:szCs w:val="20"/>
          <w:lang w:eastAsia="en-US" w:bidi="en-US"/>
        </w:rPr>
        <w:t xml:space="preserve"> </w:t>
      </w:r>
      <w:r w:rsidRPr="00BF07DE">
        <w:rPr>
          <w:color w:val="000000"/>
          <w:sz w:val="20"/>
          <w:szCs w:val="20"/>
          <w:lang w:bidi="ru-RU"/>
        </w:rPr>
        <w:t>301 «Об основаниях не размещения в единой информационной системе в сфере закупок товаров, работ, услуг для обеспечения государственных и муниципальных нужд сведений о закупках товаров, работ, услуг, информации о поставщиках (подрядчиках, исполнителях), с которыми заключены договоры» с 25 октября 2022 года Институт физики микроструктур РАН не размещает план закупок в ЕИС, не проводит торги на открытых торговых площадках.</w:t>
      </w:r>
    </w:p>
    <w:p w14:paraId="10D38C71" w14:textId="77777777" w:rsidR="00EC40D2" w:rsidRPr="00BF07DE" w:rsidRDefault="00EC40D2" w:rsidP="00BF07DE">
      <w:pPr>
        <w:pStyle w:val="1a"/>
        <w:spacing w:after="0"/>
        <w:ind w:firstLine="709"/>
        <w:jc w:val="both"/>
        <w:rPr>
          <w:sz w:val="20"/>
          <w:szCs w:val="20"/>
        </w:rPr>
      </w:pPr>
      <w:r w:rsidRPr="00BF07DE">
        <w:rPr>
          <w:color w:val="000000"/>
          <w:sz w:val="20"/>
          <w:szCs w:val="20"/>
          <w:lang w:bidi="ru-RU"/>
        </w:rPr>
        <w:t xml:space="preserve">На основании вышеизложенного на универсальной торговой платформе АО «Сбербанк-АСТ» по адресу: </w:t>
      </w:r>
      <w:hyperlink r:id="rId7" w:history="1">
        <w:r w:rsidRPr="00BF07DE">
          <w:rPr>
            <w:color w:val="000000"/>
            <w:sz w:val="20"/>
            <w:szCs w:val="20"/>
            <w:u w:val="single"/>
            <w:lang w:val="en-US" w:eastAsia="en-US" w:bidi="en-US"/>
          </w:rPr>
          <w:t>https</w:t>
        </w:r>
        <w:r w:rsidRPr="00BF07DE">
          <w:rPr>
            <w:color w:val="000000"/>
            <w:sz w:val="20"/>
            <w:szCs w:val="20"/>
            <w:u w:val="single"/>
            <w:lang w:eastAsia="en-US" w:bidi="en-US"/>
          </w:rPr>
          <w:t>://</w:t>
        </w:r>
        <w:proofErr w:type="spellStart"/>
        <w:r w:rsidRPr="00BF07DE">
          <w:rPr>
            <w:color w:val="000000"/>
            <w:sz w:val="20"/>
            <w:szCs w:val="20"/>
            <w:u w:val="single"/>
            <w:lang w:val="en-US" w:eastAsia="en-US" w:bidi="en-US"/>
          </w:rPr>
          <w:t>utp</w:t>
        </w:r>
        <w:proofErr w:type="spellEnd"/>
        <w:r w:rsidRPr="00BF07DE">
          <w:rPr>
            <w:color w:val="000000"/>
            <w:sz w:val="20"/>
            <w:szCs w:val="20"/>
            <w:u w:val="single"/>
            <w:lang w:eastAsia="en-US" w:bidi="en-US"/>
          </w:rPr>
          <w:t>.</w:t>
        </w:r>
        <w:proofErr w:type="spellStart"/>
        <w:r w:rsidRPr="00BF07DE">
          <w:rPr>
            <w:color w:val="000000"/>
            <w:sz w:val="20"/>
            <w:szCs w:val="20"/>
            <w:u w:val="single"/>
            <w:lang w:val="en-US" w:eastAsia="en-US" w:bidi="en-US"/>
          </w:rPr>
          <w:t>sberbank</w:t>
        </w:r>
        <w:proofErr w:type="spellEnd"/>
        <w:r w:rsidRPr="00BF07DE">
          <w:rPr>
            <w:color w:val="000000"/>
            <w:sz w:val="20"/>
            <w:szCs w:val="20"/>
            <w:u w:val="single"/>
            <w:lang w:eastAsia="en-US" w:bidi="en-US"/>
          </w:rPr>
          <w:t>-</w:t>
        </w:r>
        <w:proofErr w:type="spellStart"/>
        <w:r w:rsidRPr="00BF07DE">
          <w:rPr>
            <w:color w:val="000000"/>
            <w:sz w:val="20"/>
            <w:szCs w:val="20"/>
            <w:u w:val="single"/>
            <w:lang w:val="en-US" w:eastAsia="en-US" w:bidi="en-US"/>
          </w:rPr>
          <w:t>ast</w:t>
        </w:r>
        <w:proofErr w:type="spellEnd"/>
        <w:r w:rsidRPr="00BF07DE">
          <w:rPr>
            <w:color w:val="000000"/>
            <w:sz w:val="20"/>
            <w:szCs w:val="20"/>
            <w:u w:val="single"/>
            <w:lang w:eastAsia="en-US" w:bidi="en-US"/>
          </w:rPr>
          <w:t>.</w:t>
        </w:r>
        <w:proofErr w:type="spellStart"/>
        <w:r w:rsidRPr="00BF07DE">
          <w:rPr>
            <w:color w:val="000000"/>
            <w:sz w:val="20"/>
            <w:szCs w:val="20"/>
            <w:u w:val="single"/>
            <w:lang w:val="en-US" w:eastAsia="en-US" w:bidi="en-US"/>
          </w:rPr>
          <w:t>ru</w:t>
        </w:r>
        <w:proofErr w:type="spellEnd"/>
      </w:hyperlink>
      <w:r w:rsidRPr="00BF07DE">
        <w:rPr>
          <w:color w:val="000000"/>
          <w:sz w:val="20"/>
          <w:szCs w:val="20"/>
          <w:lang w:eastAsia="en-US" w:bidi="en-US"/>
        </w:rPr>
        <w:t xml:space="preserve"> </w:t>
      </w:r>
      <w:r w:rsidRPr="00BF07DE">
        <w:rPr>
          <w:color w:val="000000"/>
          <w:sz w:val="20"/>
          <w:szCs w:val="20"/>
          <w:lang w:bidi="ru-RU"/>
        </w:rPr>
        <w:t>создан запрос цен (коммерческих предложений).</w:t>
      </w:r>
    </w:p>
    <w:p w14:paraId="1EBF84F9" w14:textId="77777777" w:rsidR="00EC40D2" w:rsidRPr="00BF07DE" w:rsidRDefault="00EC40D2" w:rsidP="00BF07DE">
      <w:pPr>
        <w:pStyle w:val="1a"/>
        <w:tabs>
          <w:tab w:val="left" w:leader="underscore" w:pos="9594"/>
        </w:tabs>
        <w:spacing w:after="0"/>
        <w:ind w:firstLine="709"/>
        <w:jc w:val="both"/>
        <w:rPr>
          <w:sz w:val="20"/>
          <w:szCs w:val="20"/>
        </w:rPr>
      </w:pPr>
      <w:r w:rsidRPr="00BF07DE">
        <w:rPr>
          <w:color w:val="000000"/>
          <w:sz w:val="20"/>
          <w:szCs w:val="20"/>
          <w:lang w:bidi="ru-RU"/>
        </w:rPr>
        <w:t>Дата и время окончания срока подачи предложений:</w:t>
      </w:r>
      <w:r w:rsidRPr="00BF07DE">
        <w:rPr>
          <w:color w:val="000000"/>
          <w:sz w:val="20"/>
          <w:szCs w:val="20"/>
          <w:lang w:bidi="ru-RU"/>
        </w:rPr>
        <w:tab/>
      </w:r>
    </w:p>
    <w:p w14:paraId="733B82C6" w14:textId="77777777" w:rsidR="000F754A" w:rsidRDefault="000F754A" w:rsidP="00BF07DE">
      <w:pPr>
        <w:pStyle w:val="1a"/>
        <w:spacing w:after="0"/>
        <w:ind w:firstLine="709"/>
        <w:jc w:val="both"/>
        <w:rPr>
          <w:color w:val="000000"/>
          <w:sz w:val="20"/>
          <w:szCs w:val="20"/>
          <w:lang w:bidi="ru-RU"/>
        </w:rPr>
      </w:pPr>
    </w:p>
    <w:p w14:paraId="345D0798" w14:textId="29237385" w:rsidR="00EC40D2" w:rsidRDefault="00EC40D2" w:rsidP="00BF07DE">
      <w:pPr>
        <w:pStyle w:val="1a"/>
        <w:spacing w:after="0"/>
        <w:ind w:firstLine="709"/>
        <w:jc w:val="both"/>
        <w:rPr>
          <w:color w:val="000000"/>
          <w:sz w:val="20"/>
          <w:szCs w:val="20"/>
          <w:lang w:bidi="ru-RU"/>
        </w:rPr>
      </w:pPr>
      <w:r w:rsidRPr="00BF07DE">
        <w:rPr>
          <w:color w:val="000000"/>
          <w:sz w:val="20"/>
          <w:szCs w:val="20"/>
          <w:lang w:bidi="ru-RU"/>
        </w:rPr>
        <w:t xml:space="preserve">Если Ваша организация имеет возможность поставить данный товар, просим Вас направить коммерческое предложение через функционал электронной площадки или на электронный адрес </w:t>
      </w:r>
      <w:hyperlink r:id="rId8" w:history="1">
        <w:r w:rsidRPr="00BF07DE">
          <w:rPr>
            <w:color w:val="000000"/>
            <w:sz w:val="20"/>
            <w:szCs w:val="20"/>
            <w:u w:val="single"/>
            <w:lang w:val="en-US" w:eastAsia="en-US" w:bidi="en-US"/>
          </w:rPr>
          <w:t>str</w:t>
        </w:r>
        <w:r w:rsidRPr="00BF07DE">
          <w:rPr>
            <w:color w:val="000000"/>
            <w:sz w:val="20"/>
            <w:szCs w:val="20"/>
            <w:u w:val="single"/>
            <w:lang w:eastAsia="en-US" w:bidi="en-US"/>
          </w:rPr>
          <w:t>@</w:t>
        </w:r>
        <w:proofErr w:type="spellStart"/>
        <w:r w:rsidRPr="00BF07DE">
          <w:rPr>
            <w:color w:val="000000"/>
            <w:sz w:val="20"/>
            <w:szCs w:val="20"/>
            <w:u w:val="single"/>
            <w:lang w:val="en-US" w:eastAsia="en-US" w:bidi="en-US"/>
          </w:rPr>
          <w:t>ipmras</w:t>
        </w:r>
        <w:proofErr w:type="spellEnd"/>
        <w:r w:rsidRPr="00BF07DE">
          <w:rPr>
            <w:color w:val="000000"/>
            <w:sz w:val="20"/>
            <w:szCs w:val="20"/>
            <w:u w:val="single"/>
            <w:lang w:eastAsia="en-US" w:bidi="en-US"/>
          </w:rPr>
          <w:t>.</w:t>
        </w:r>
        <w:proofErr w:type="spellStart"/>
        <w:r w:rsidRPr="00BF07DE">
          <w:rPr>
            <w:color w:val="000000"/>
            <w:sz w:val="20"/>
            <w:szCs w:val="20"/>
            <w:u w:val="single"/>
            <w:lang w:val="en-US" w:eastAsia="en-US" w:bidi="en-US"/>
          </w:rPr>
          <w:t>ru</w:t>
        </w:r>
        <w:proofErr w:type="spellEnd"/>
      </w:hyperlink>
      <w:r w:rsidRPr="00BF07DE">
        <w:rPr>
          <w:color w:val="000000"/>
          <w:sz w:val="20"/>
          <w:szCs w:val="20"/>
          <w:lang w:eastAsia="en-US" w:bidi="en-US"/>
        </w:rPr>
        <w:t xml:space="preserve"> </w:t>
      </w:r>
      <w:r w:rsidR="006F1B82" w:rsidRPr="00BF07DE">
        <w:rPr>
          <w:color w:val="000000"/>
          <w:sz w:val="20"/>
          <w:szCs w:val="20"/>
          <w:lang w:bidi="ru-RU"/>
        </w:rPr>
        <w:t>(</w:t>
      </w:r>
      <w:r w:rsidRPr="00BF07DE">
        <w:rPr>
          <w:color w:val="000000"/>
          <w:sz w:val="20"/>
          <w:szCs w:val="20"/>
          <w:lang w:bidi="ru-RU"/>
        </w:rPr>
        <w:t xml:space="preserve">с темой сообщения «Предложение по поставке </w:t>
      </w:r>
      <w:r w:rsidRPr="00BF07DE">
        <w:rPr>
          <w:color w:val="000000"/>
          <w:sz w:val="20"/>
          <w:szCs w:val="20"/>
          <w:highlight w:val="yellow"/>
          <w:lang w:bidi="ru-RU"/>
        </w:rPr>
        <w:t>извещение №</w:t>
      </w:r>
      <w:r w:rsidRPr="00BF07DE">
        <w:rPr>
          <w:color w:val="000000"/>
          <w:sz w:val="20"/>
          <w:szCs w:val="20"/>
          <w:lang w:bidi="ru-RU"/>
        </w:rPr>
        <w:tab/>
        <w:t>)</w:t>
      </w:r>
    </w:p>
    <w:p w14:paraId="50137767" w14:textId="15D88C34" w:rsidR="000C0691" w:rsidRDefault="000C0691" w:rsidP="00BF07DE">
      <w:pPr>
        <w:pStyle w:val="1a"/>
        <w:spacing w:after="0"/>
        <w:ind w:firstLine="709"/>
        <w:jc w:val="both"/>
        <w:rPr>
          <w:color w:val="000000"/>
          <w:sz w:val="20"/>
          <w:szCs w:val="20"/>
          <w:lang w:bidi="ru-RU"/>
        </w:rPr>
      </w:pPr>
    </w:p>
    <w:p w14:paraId="2F875BF1" w14:textId="77777777" w:rsidR="000C0691" w:rsidRPr="00BF07DE" w:rsidRDefault="000C0691" w:rsidP="00BF07DE">
      <w:pPr>
        <w:pStyle w:val="1a"/>
        <w:spacing w:after="0"/>
        <w:ind w:firstLine="709"/>
        <w:jc w:val="both"/>
        <w:rPr>
          <w:color w:val="000000"/>
          <w:sz w:val="20"/>
          <w:szCs w:val="20"/>
          <w:lang w:bidi="ru-RU"/>
        </w:rPr>
      </w:pPr>
    </w:p>
    <w:p w14:paraId="02B22419" w14:textId="197B53A0" w:rsidR="00956C8C" w:rsidRPr="00B77CEC" w:rsidRDefault="00956C8C" w:rsidP="00956C8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77CEC">
        <w:rPr>
          <w:rFonts w:ascii="Times New Roman" w:hAnsi="Times New Roman"/>
          <w:sz w:val="20"/>
          <w:szCs w:val="20"/>
        </w:rPr>
        <w:lastRenderedPageBreak/>
        <w:t xml:space="preserve">Все поступившие заявки (ценовые предложения, коммерческие предложения) будут рассмотрены Заказчиком в соответствии с требованиями </w:t>
      </w:r>
      <w:r w:rsidR="007810E8">
        <w:rPr>
          <w:rFonts w:ascii="Times New Roman" w:hAnsi="Times New Roman"/>
          <w:sz w:val="20"/>
          <w:szCs w:val="20"/>
        </w:rPr>
        <w:t>п</w:t>
      </w:r>
      <w:r w:rsidRPr="00B77CEC">
        <w:rPr>
          <w:rFonts w:ascii="Times New Roman" w:hAnsi="Times New Roman"/>
          <w:sz w:val="20"/>
          <w:szCs w:val="20"/>
        </w:rPr>
        <w:t>остановление Правительства РФ от 23.12.2024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лиц", а также</w:t>
      </w:r>
      <w:r w:rsidR="00F157FA">
        <w:rPr>
          <w:rFonts w:ascii="Times New Roman" w:hAnsi="Times New Roman"/>
          <w:sz w:val="20"/>
          <w:szCs w:val="20"/>
        </w:rPr>
        <w:t xml:space="preserve"> по следующим критериям:</w:t>
      </w:r>
    </w:p>
    <w:p w14:paraId="43AC1DAD" w14:textId="4FF22544" w:rsidR="009C43CE" w:rsidRPr="00956C8C" w:rsidRDefault="00A409F2" w:rsidP="00956C8C">
      <w:pPr>
        <w:widowControl w:val="0"/>
        <w:tabs>
          <w:tab w:val="right" w:leader="dot" w:pos="934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6C8C">
        <w:rPr>
          <w:rFonts w:ascii="Times New Roman" w:hAnsi="Times New Roman" w:cs="Times New Roman"/>
          <w:sz w:val="20"/>
        </w:rPr>
        <w:t xml:space="preserve">- </w:t>
      </w:r>
      <w:r w:rsidR="009C43CE" w:rsidRPr="00956C8C">
        <w:rPr>
          <w:rFonts w:ascii="Times New Roman" w:hAnsi="Times New Roman" w:cs="Times New Roman"/>
          <w:color w:val="000000"/>
          <w:sz w:val="20"/>
          <w:szCs w:val="20"/>
          <w:lang w:bidi="ru-RU"/>
        </w:rPr>
        <w:t>технические характеристики поставляемого Товара;</w:t>
      </w:r>
    </w:p>
    <w:p w14:paraId="3CFB45CC" w14:textId="16F88E4F" w:rsidR="009C43CE" w:rsidRPr="00956C8C" w:rsidRDefault="00A409F2" w:rsidP="00A409F2">
      <w:pPr>
        <w:pStyle w:val="1a"/>
        <w:tabs>
          <w:tab w:val="left" w:pos="905"/>
        </w:tabs>
        <w:spacing w:after="0"/>
        <w:jc w:val="both"/>
        <w:rPr>
          <w:sz w:val="20"/>
          <w:szCs w:val="20"/>
        </w:rPr>
      </w:pPr>
      <w:r w:rsidRPr="00956C8C">
        <w:rPr>
          <w:color w:val="000000"/>
          <w:sz w:val="20"/>
          <w:szCs w:val="20"/>
          <w:lang w:bidi="ru-RU"/>
        </w:rPr>
        <w:t xml:space="preserve">- </w:t>
      </w:r>
      <w:r w:rsidR="009C43CE" w:rsidRPr="00956C8C">
        <w:rPr>
          <w:color w:val="000000"/>
          <w:sz w:val="20"/>
          <w:szCs w:val="20"/>
          <w:lang w:bidi="ru-RU"/>
        </w:rPr>
        <w:t>полнота поставки;</w:t>
      </w:r>
    </w:p>
    <w:p w14:paraId="0EB175AF" w14:textId="1240BDFD" w:rsidR="009C43CE" w:rsidRPr="00956C8C" w:rsidRDefault="00A409F2" w:rsidP="00A409F2">
      <w:pPr>
        <w:pStyle w:val="1a"/>
        <w:tabs>
          <w:tab w:val="left" w:pos="905"/>
        </w:tabs>
        <w:spacing w:after="0"/>
        <w:jc w:val="both"/>
        <w:rPr>
          <w:sz w:val="20"/>
          <w:szCs w:val="20"/>
        </w:rPr>
      </w:pPr>
      <w:r w:rsidRPr="00956C8C">
        <w:rPr>
          <w:color w:val="000000"/>
          <w:sz w:val="20"/>
          <w:szCs w:val="20"/>
          <w:lang w:bidi="ru-RU"/>
        </w:rPr>
        <w:t xml:space="preserve">- </w:t>
      </w:r>
      <w:r w:rsidR="009C43CE" w:rsidRPr="00956C8C">
        <w:rPr>
          <w:color w:val="000000"/>
          <w:sz w:val="20"/>
          <w:szCs w:val="20"/>
          <w:lang w:bidi="ru-RU"/>
        </w:rPr>
        <w:t>стоимость за единицу поставляемого Товара;</w:t>
      </w:r>
    </w:p>
    <w:p w14:paraId="48FC747E" w14:textId="268E2E95" w:rsidR="009C43CE" w:rsidRPr="00956C8C" w:rsidRDefault="00A409F2" w:rsidP="00A409F2">
      <w:pPr>
        <w:pStyle w:val="1a"/>
        <w:tabs>
          <w:tab w:val="left" w:pos="905"/>
        </w:tabs>
        <w:spacing w:after="0"/>
        <w:jc w:val="both"/>
        <w:rPr>
          <w:sz w:val="20"/>
          <w:szCs w:val="20"/>
        </w:rPr>
      </w:pPr>
      <w:r w:rsidRPr="00956C8C">
        <w:rPr>
          <w:color w:val="000000"/>
          <w:sz w:val="20"/>
          <w:szCs w:val="20"/>
          <w:lang w:bidi="ru-RU"/>
        </w:rPr>
        <w:t xml:space="preserve">- </w:t>
      </w:r>
      <w:r w:rsidR="009C43CE" w:rsidRPr="00956C8C">
        <w:rPr>
          <w:color w:val="000000"/>
          <w:sz w:val="20"/>
          <w:szCs w:val="20"/>
          <w:lang w:bidi="ru-RU"/>
        </w:rPr>
        <w:t>форма оплаты за поставленный Товар;</w:t>
      </w:r>
    </w:p>
    <w:p w14:paraId="180DEF46" w14:textId="3CA490C5" w:rsidR="009C43CE" w:rsidRPr="00956C8C" w:rsidRDefault="00A409F2" w:rsidP="00A409F2">
      <w:pPr>
        <w:pStyle w:val="1a"/>
        <w:tabs>
          <w:tab w:val="left" w:pos="905"/>
        </w:tabs>
        <w:spacing w:after="0"/>
        <w:jc w:val="both"/>
        <w:rPr>
          <w:sz w:val="20"/>
          <w:szCs w:val="20"/>
        </w:rPr>
      </w:pPr>
      <w:r w:rsidRPr="00956C8C">
        <w:rPr>
          <w:color w:val="000000"/>
          <w:sz w:val="20"/>
          <w:szCs w:val="20"/>
          <w:lang w:bidi="ru-RU"/>
        </w:rPr>
        <w:t xml:space="preserve">- </w:t>
      </w:r>
      <w:r w:rsidR="009C43CE" w:rsidRPr="00956C8C">
        <w:rPr>
          <w:color w:val="000000"/>
          <w:sz w:val="20"/>
          <w:szCs w:val="20"/>
          <w:lang w:bidi="ru-RU"/>
        </w:rPr>
        <w:t>срок поставки;</w:t>
      </w:r>
    </w:p>
    <w:p w14:paraId="69A120AD" w14:textId="60C0A286" w:rsidR="009C43CE" w:rsidRPr="00956C8C" w:rsidRDefault="00A409F2" w:rsidP="00A409F2">
      <w:pPr>
        <w:pStyle w:val="1a"/>
        <w:tabs>
          <w:tab w:val="left" w:pos="905"/>
        </w:tabs>
        <w:spacing w:after="0"/>
        <w:jc w:val="both"/>
        <w:rPr>
          <w:sz w:val="20"/>
          <w:szCs w:val="20"/>
        </w:rPr>
      </w:pPr>
      <w:r w:rsidRPr="00956C8C">
        <w:rPr>
          <w:color w:val="000000"/>
          <w:sz w:val="20"/>
          <w:szCs w:val="20"/>
          <w:lang w:bidi="ru-RU"/>
        </w:rPr>
        <w:t xml:space="preserve">- </w:t>
      </w:r>
      <w:r w:rsidR="009C43CE" w:rsidRPr="00956C8C">
        <w:rPr>
          <w:color w:val="000000"/>
          <w:sz w:val="20"/>
          <w:szCs w:val="20"/>
          <w:lang w:bidi="ru-RU"/>
        </w:rPr>
        <w:t>условия поставки.</w:t>
      </w:r>
    </w:p>
    <w:p w14:paraId="656F7B4A" w14:textId="41056EB1" w:rsidR="009C43CE" w:rsidRPr="00B77CEC" w:rsidRDefault="009C43CE" w:rsidP="009C43CE">
      <w:pPr>
        <w:pStyle w:val="1a"/>
        <w:ind w:firstLine="780"/>
        <w:jc w:val="both"/>
        <w:rPr>
          <w:sz w:val="20"/>
          <w:szCs w:val="20"/>
        </w:rPr>
      </w:pPr>
      <w:r w:rsidRPr="00B77CEC">
        <w:rPr>
          <w:bCs/>
          <w:color w:val="000000"/>
          <w:sz w:val="20"/>
          <w:szCs w:val="20"/>
          <w:lang w:bidi="ru-RU"/>
        </w:rPr>
        <w:t xml:space="preserve">В результате рассмотрения направленных коммерческих предложений потенциальному Поставщику, который предложит поставку в соответствии с требованиями Заказчика с наименьшей ценой и наилучшими условиями поставки и оплаты, </w:t>
      </w:r>
      <w:r w:rsidR="00F80005" w:rsidRPr="00B77CEC">
        <w:rPr>
          <w:bCs/>
          <w:color w:val="000000"/>
          <w:sz w:val="20"/>
          <w:szCs w:val="20"/>
          <w:lang w:bidi="ru-RU"/>
        </w:rPr>
        <w:t xml:space="preserve">может быть </w:t>
      </w:r>
      <w:r w:rsidRPr="00B77CEC">
        <w:rPr>
          <w:bCs/>
          <w:color w:val="000000"/>
          <w:sz w:val="20"/>
          <w:szCs w:val="20"/>
          <w:lang w:bidi="ru-RU"/>
        </w:rPr>
        <w:t>предложено заключить Договор (проект Договора прикреплен к Запросу цен) без проведения конкурентной закупки по предложенной им цене.</w:t>
      </w:r>
    </w:p>
    <w:p w14:paraId="01E80685" w14:textId="77777777" w:rsidR="009C43CE" w:rsidRPr="00B77CEC" w:rsidRDefault="009C43CE" w:rsidP="008B6240">
      <w:pPr>
        <w:pStyle w:val="1a"/>
        <w:spacing w:after="260" w:line="228" w:lineRule="auto"/>
        <w:ind w:firstLine="620"/>
        <w:jc w:val="both"/>
        <w:rPr>
          <w:sz w:val="20"/>
          <w:szCs w:val="20"/>
        </w:rPr>
      </w:pPr>
      <w:r w:rsidRPr="00B77CEC">
        <w:rPr>
          <w:b/>
          <w:bCs/>
          <w:i/>
          <w:iCs/>
          <w:color w:val="000000"/>
          <w:sz w:val="20"/>
          <w:szCs w:val="20"/>
          <w:u w:val="single"/>
          <w:lang w:bidi="ru-RU"/>
        </w:rPr>
        <w:t>Убедительная просьба при предоставлении коммерческих предложений в обязательном порядке указывать:</w:t>
      </w:r>
    </w:p>
    <w:p w14:paraId="579361DA" w14:textId="77777777" w:rsidR="00500876" w:rsidRPr="00B77CEC" w:rsidRDefault="00500876" w:rsidP="00500876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77CEC">
        <w:rPr>
          <w:rFonts w:ascii="Times New Roman" w:hAnsi="Times New Roman" w:cs="Times New Roman"/>
          <w:sz w:val="20"/>
          <w:szCs w:val="20"/>
        </w:rPr>
        <w:t>Наименование, адрес, реквизиты, ИНН организации-поставщика;</w:t>
      </w:r>
    </w:p>
    <w:p w14:paraId="613FEB77" w14:textId="77777777" w:rsidR="00500876" w:rsidRPr="00B77CEC" w:rsidRDefault="00500876" w:rsidP="00500876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77CEC">
        <w:rPr>
          <w:rFonts w:ascii="Times New Roman" w:hAnsi="Times New Roman" w:cs="Times New Roman"/>
          <w:sz w:val="20"/>
          <w:szCs w:val="20"/>
        </w:rPr>
        <w:t xml:space="preserve">Контактная информация (телефон, </w:t>
      </w:r>
      <w:r w:rsidRPr="00B77CE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77CEC">
        <w:rPr>
          <w:rFonts w:ascii="Times New Roman" w:hAnsi="Times New Roman" w:cs="Times New Roman"/>
          <w:sz w:val="20"/>
          <w:szCs w:val="20"/>
        </w:rPr>
        <w:t>-</w:t>
      </w:r>
      <w:r w:rsidRPr="00B77CE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77CEC">
        <w:rPr>
          <w:rFonts w:ascii="Times New Roman" w:hAnsi="Times New Roman" w:cs="Times New Roman"/>
          <w:sz w:val="20"/>
          <w:szCs w:val="20"/>
        </w:rPr>
        <w:t>, контактное лицо);</w:t>
      </w:r>
    </w:p>
    <w:p w14:paraId="6C390D05" w14:textId="77777777" w:rsidR="00500876" w:rsidRPr="00B77CEC" w:rsidRDefault="00500876" w:rsidP="00500876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77CEC">
        <w:rPr>
          <w:rFonts w:ascii="Times New Roman" w:hAnsi="Times New Roman" w:cs="Times New Roman"/>
          <w:sz w:val="20"/>
          <w:szCs w:val="20"/>
        </w:rPr>
        <w:t>Цена единицы товара (цена должна включать стоимость Товара, расходы, связанные с доставкой, разгрузкой - погрузкой, стоимость упаковки (тары), маркировки, перемещением в места эксплуатации Товара, стоимость работ по монтажу, наладке и вводу в эксплуатацию, страхование, таможенные платежи (пошлины) и другие установленные налоги, сборы и иные расходы, связанные с исполнением Договора);</w:t>
      </w:r>
    </w:p>
    <w:p w14:paraId="63B55C05" w14:textId="77777777" w:rsidR="00500876" w:rsidRPr="00B77CEC" w:rsidRDefault="00500876" w:rsidP="00500876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77CEC">
        <w:rPr>
          <w:rFonts w:ascii="Times New Roman" w:hAnsi="Times New Roman" w:cs="Times New Roman"/>
          <w:sz w:val="20"/>
          <w:szCs w:val="20"/>
        </w:rPr>
        <w:t xml:space="preserve">Срок поставки (с учетом </w:t>
      </w:r>
      <w:r w:rsidRPr="00B77CEC">
        <w:rPr>
          <w:rFonts w:ascii="Times New Roman" w:hAnsi="Times New Roman"/>
          <w:sz w:val="20"/>
          <w:szCs w:val="20"/>
        </w:rPr>
        <w:t>всех рисков, которые могут возникнуть при поставке товара)</w:t>
      </w:r>
      <w:r w:rsidRPr="00B77CEC">
        <w:rPr>
          <w:rFonts w:ascii="Times New Roman" w:hAnsi="Times New Roman" w:cs="Times New Roman"/>
          <w:sz w:val="20"/>
          <w:szCs w:val="20"/>
        </w:rPr>
        <w:t>;</w:t>
      </w:r>
    </w:p>
    <w:p w14:paraId="3F98188A" w14:textId="77777777" w:rsidR="00500876" w:rsidRPr="00B77CEC" w:rsidRDefault="00500876" w:rsidP="00500876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77CEC">
        <w:rPr>
          <w:rFonts w:ascii="Times New Roman" w:hAnsi="Times New Roman" w:cs="Times New Roman"/>
          <w:sz w:val="20"/>
          <w:szCs w:val="20"/>
        </w:rPr>
        <w:t>Условия оплаты (постоплата, аванс, иные условия);</w:t>
      </w:r>
    </w:p>
    <w:p w14:paraId="48F22F1D" w14:textId="77777777" w:rsidR="00500876" w:rsidRPr="00B77CEC" w:rsidRDefault="00500876" w:rsidP="00500876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77CEC">
        <w:rPr>
          <w:rFonts w:ascii="Times New Roman" w:hAnsi="Times New Roman" w:cs="Times New Roman"/>
          <w:sz w:val="20"/>
          <w:szCs w:val="20"/>
        </w:rPr>
        <w:t>Размер и сумма НДС единицы товара и закупки полностью;</w:t>
      </w:r>
    </w:p>
    <w:p w14:paraId="0E06423B" w14:textId="77777777" w:rsidR="00500876" w:rsidRPr="00B77CEC" w:rsidRDefault="00500876" w:rsidP="00500876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77CEC">
        <w:rPr>
          <w:rFonts w:ascii="Times New Roman" w:hAnsi="Times New Roman" w:cs="Times New Roman"/>
          <w:sz w:val="20"/>
          <w:szCs w:val="20"/>
        </w:rPr>
        <w:t>Срок гарантии;</w:t>
      </w:r>
    </w:p>
    <w:p w14:paraId="21278AFB" w14:textId="77777777" w:rsidR="00500876" w:rsidRPr="00B77CEC" w:rsidRDefault="00500876" w:rsidP="00500876">
      <w:pPr>
        <w:pStyle w:val="af1"/>
        <w:numPr>
          <w:ilvl w:val="0"/>
          <w:numId w:val="6"/>
        </w:numPr>
        <w:tabs>
          <w:tab w:val="left" w:pos="567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 w:rsidRPr="00B77CEC">
        <w:rPr>
          <w:rFonts w:ascii="Times New Roman" w:hAnsi="Times New Roman"/>
          <w:sz w:val="20"/>
        </w:rPr>
        <w:t>Срок действия заявки (ценового предложения, коммерческого предложения).</w:t>
      </w:r>
    </w:p>
    <w:p w14:paraId="6CF8A0D7" w14:textId="77777777" w:rsidR="00B77CEC" w:rsidRPr="00B77CEC" w:rsidRDefault="00B77CEC" w:rsidP="009C43CE">
      <w:pPr>
        <w:pStyle w:val="1a"/>
        <w:spacing w:after="260" w:line="223" w:lineRule="auto"/>
        <w:ind w:firstLine="780"/>
        <w:jc w:val="both"/>
        <w:rPr>
          <w:b/>
          <w:color w:val="000000"/>
          <w:sz w:val="20"/>
          <w:szCs w:val="20"/>
          <w:lang w:bidi="ru-RU"/>
        </w:rPr>
      </w:pPr>
    </w:p>
    <w:p w14:paraId="330341D2" w14:textId="4E214248" w:rsidR="009C43CE" w:rsidRPr="00B77CEC" w:rsidRDefault="009C43CE" w:rsidP="009C43CE">
      <w:pPr>
        <w:pStyle w:val="1a"/>
        <w:spacing w:after="260" w:line="223" w:lineRule="auto"/>
        <w:ind w:firstLine="780"/>
        <w:jc w:val="both"/>
        <w:rPr>
          <w:b/>
          <w:sz w:val="20"/>
          <w:szCs w:val="20"/>
        </w:rPr>
      </w:pPr>
      <w:r w:rsidRPr="00B77CEC">
        <w:rPr>
          <w:b/>
          <w:color w:val="000000"/>
          <w:sz w:val="20"/>
          <w:szCs w:val="20"/>
          <w:lang w:bidi="ru-RU"/>
        </w:rPr>
        <w:t>Проведение запроса цен (сбора информации) не влечет за собой возникновение каких-либо обязательств.</w:t>
      </w:r>
    </w:p>
    <w:p w14:paraId="1F00ED55" w14:textId="77777777" w:rsidR="007D7EB5" w:rsidRPr="000F754A" w:rsidRDefault="007D7EB5" w:rsidP="009C43CE">
      <w:pPr>
        <w:pStyle w:val="1a"/>
        <w:spacing w:after="0"/>
        <w:rPr>
          <w:color w:val="000000"/>
          <w:sz w:val="20"/>
          <w:szCs w:val="20"/>
          <w:lang w:bidi="ru-RU"/>
        </w:rPr>
      </w:pPr>
    </w:p>
    <w:p w14:paraId="019D99C5" w14:textId="77777777" w:rsidR="007D7EB5" w:rsidRPr="000F754A" w:rsidRDefault="007D7EB5" w:rsidP="009C43CE">
      <w:pPr>
        <w:pStyle w:val="1a"/>
        <w:spacing w:after="0"/>
        <w:rPr>
          <w:color w:val="000000"/>
          <w:sz w:val="20"/>
          <w:szCs w:val="20"/>
          <w:lang w:bidi="ru-RU"/>
        </w:rPr>
      </w:pPr>
    </w:p>
    <w:p w14:paraId="1620BD69" w14:textId="77777777" w:rsidR="007D7EB5" w:rsidRPr="000F754A" w:rsidRDefault="007D7EB5" w:rsidP="009C43CE">
      <w:pPr>
        <w:pStyle w:val="1a"/>
        <w:spacing w:after="0"/>
        <w:rPr>
          <w:color w:val="000000"/>
          <w:sz w:val="20"/>
          <w:szCs w:val="20"/>
          <w:lang w:bidi="ru-RU"/>
        </w:rPr>
      </w:pPr>
    </w:p>
    <w:p w14:paraId="010F2A62" w14:textId="77777777" w:rsidR="007D7EB5" w:rsidRPr="000F754A" w:rsidRDefault="007D7EB5" w:rsidP="009C43CE">
      <w:pPr>
        <w:pStyle w:val="1a"/>
        <w:spacing w:after="0"/>
        <w:rPr>
          <w:color w:val="000000"/>
          <w:sz w:val="20"/>
          <w:szCs w:val="20"/>
          <w:lang w:bidi="ru-RU"/>
        </w:rPr>
      </w:pPr>
    </w:p>
    <w:p w14:paraId="3DD9AA49" w14:textId="77777777" w:rsidR="007D7EB5" w:rsidRPr="000F754A" w:rsidRDefault="007D7EB5" w:rsidP="009C43CE">
      <w:pPr>
        <w:pStyle w:val="1a"/>
        <w:spacing w:after="0"/>
        <w:rPr>
          <w:color w:val="000000"/>
          <w:sz w:val="20"/>
          <w:szCs w:val="20"/>
          <w:lang w:bidi="ru-RU"/>
        </w:rPr>
      </w:pPr>
    </w:p>
    <w:p w14:paraId="626688F3" w14:textId="77777777" w:rsidR="007D7EB5" w:rsidRPr="000F754A" w:rsidRDefault="007D7EB5" w:rsidP="009C43CE">
      <w:pPr>
        <w:pStyle w:val="1a"/>
        <w:spacing w:after="0"/>
        <w:rPr>
          <w:color w:val="000000"/>
          <w:sz w:val="20"/>
          <w:szCs w:val="20"/>
          <w:lang w:bidi="ru-RU"/>
        </w:rPr>
      </w:pPr>
    </w:p>
    <w:p w14:paraId="315210A9" w14:textId="4732CFB7" w:rsidR="009C43CE" w:rsidRPr="000F754A" w:rsidRDefault="009C43CE" w:rsidP="00F157FA">
      <w:pPr>
        <w:pStyle w:val="1a"/>
        <w:spacing w:after="0"/>
        <w:rPr>
          <w:sz w:val="20"/>
          <w:szCs w:val="20"/>
        </w:rPr>
      </w:pPr>
      <w:r w:rsidRPr="000F754A">
        <w:rPr>
          <w:color w:val="000000"/>
          <w:sz w:val="20"/>
          <w:szCs w:val="20"/>
          <w:lang w:bidi="ru-RU"/>
        </w:rPr>
        <w:t xml:space="preserve">Заместитель директора </w:t>
      </w:r>
    </w:p>
    <w:p w14:paraId="3456022E" w14:textId="77777777" w:rsidR="009C43CE" w:rsidRPr="000F754A" w:rsidRDefault="009C43CE" w:rsidP="009C43CE">
      <w:pPr>
        <w:pStyle w:val="1a"/>
        <w:spacing w:after="140"/>
        <w:ind w:firstLine="800"/>
        <w:jc w:val="both"/>
        <w:rPr>
          <w:sz w:val="20"/>
          <w:szCs w:val="20"/>
        </w:rPr>
      </w:pPr>
    </w:p>
    <w:p w14:paraId="629E6FEE" w14:textId="77777777" w:rsidR="009C43CE" w:rsidRPr="000F754A" w:rsidRDefault="009C43CE" w:rsidP="009C43CE">
      <w:pPr>
        <w:pStyle w:val="1a"/>
        <w:spacing w:after="140"/>
        <w:ind w:firstLine="800"/>
        <w:jc w:val="both"/>
        <w:rPr>
          <w:sz w:val="20"/>
          <w:szCs w:val="20"/>
        </w:rPr>
      </w:pPr>
    </w:p>
    <w:p w14:paraId="7338F9C4" w14:textId="77777777" w:rsidR="00090F49" w:rsidRPr="000F754A" w:rsidRDefault="00090F49" w:rsidP="009C43CE">
      <w:pPr>
        <w:pStyle w:val="1a"/>
        <w:spacing w:after="140"/>
        <w:ind w:firstLine="800"/>
        <w:jc w:val="both"/>
        <w:rPr>
          <w:sz w:val="20"/>
          <w:szCs w:val="20"/>
        </w:rPr>
      </w:pPr>
    </w:p>
    <w:p w14:paraId="6BD2BB27" w14:textId="77777777" w:rsidR="00090F49" w:rsidRPr="000F754A" w:rsidRDefault="00090F49" w:rsidP="009C43CE">
      <w:pPr>
        <w:pStyle w:val="1a"/>
        <w:spacing w:after="140"/>
        <w:ind w:firstLine="800"/>
        <w:jc w:val="both"/>
        <w:rPr>
          <w:sz w:val="20"/>
          <w:szCs w:val="20"/>
        </w:rPr>
      </w:pPr>
    </w:p>
    <w:p w14:paraId="0E62B730" w14:textId="77777777" w:rsidR="00C45BB8" w:rsidRPr="000F754A" w:rsidRDefault="00C45BB8" w:rsidP="009C43CE">
      <w:pPr>
        <w:pStyle w:val="1a"/>
        <w:spacing w:after="140"/>
        <w:ind w:firstLine="800"/>
        <w:jc w:val="both"/>
        <w:rPr>
          <w:sz w:val="20"/>
          <w:szCs w:val="20"/>
        </w:rPr>
      </w:pPr>
    </w:p>
    <w:p w14:paraId="7C1A7531" w14:textId="77777777" w:rsidR="00C45BB8" w:rsidRPr="000F754A" w:rsidRDefault="00C45BB8" w:rsidP="009C43CE">
      <w:pPr>
        <w:pStyle w:val="1a"/>
        <w:spacing w:after="140"/>
        <w:ind w:firstLine="800"/>
        <w:jc w:val="both"/>
        <w:rPr>
          <w:sz w:val="20"/>
          <w:szCs w:val="20"/>
        </w:rPr>
      </w:pPr>
    </w:p>
    <w:p w14:paraId="1E0EC0F4" w14:textId="77777777" w:rsidR="00C45BB8" w:rsidRPr="000F754A" w:rsidRDefault="00C45BB8" w:rsidP="009C43CE">
      <w:pPr>
        <w:pStyle w:val="1a"/>
        <w:spacing w:after="140"/>
        <w:ind w:firstLine="800"/>
        <w:jc w:val="both"/>
        <w:rPr>
          <w:sz w:val="20"/>
          <w:szCs w:val="20"/>
        </w:rPr>
      </w:pPr>
    </w:p>
    <w:p w14:paraId="370D16B3" w14:textId="77777777" w:rsidR="00C45BB8" w:rsidRPr="000F754A" w:rsidRDefault="00C45BB8" w:rsidP="009C43CE">
      <w:pPr>
        <w:pStyle w:val="1a"/>
        <w:spacing w:after="140"/>
        <w:ind w:firstLine="800"/>
        <w:jc w:val="both"/>
        <w:rPr>
          <w:sz w:val="20"/>
          <w:szCs w:val="20"/>
        </w:rPr>
      </w:pPr>
    </w:p>
    <w:p w14:paraId="0C2CA480" w14:textId="77777777" w:rsidR="00C45BB8" w:rsidRPr="000F754A" w:rsidRDefault="00C45BB8" w:rsidP="009C43CE">
      <w:pPr>
        <w:pStyle w:val="1a"/>
        <w:spacing w:after="140"/>
        <w:ind w:firstLine="800"/>
        <w:jc w:val="both"/>
        <w:rPr>
          <w:sz w:val="20"/>
          <w:szCs w:val="20"/>
        </w:rPr>
      </w:pPr>
    </w:p>
    <w:p w14:paraId="27AF8351" w14:textId="77777777" w:rsidR="00C45BB8" w:rsidRPr="000F754A" w:rsidRDefault="00C45BB8" w:rsidP="009C43CE">
      <w:pPr>
        <w:pStyle w:val="1a"/>
        <w:spacing w:after="140"/>
        <w:ind w:firstLine="800"/>
        <w:jc w:val="both"/>
        <w:rPr>
          <w:sz w:val="20"/>
          <w:szCs w:val="20"/>
        </w:rPr>
      </w:pPr>
    </w:p>
    <w:p w14:paraId="134D727A" w14:textId="77777777" w:rsidR="00C45BB8" w:rsidRPr="000F754A" w:rsidRDefault="00C45BB8" w:rsidP="009C43CE">
      <w:pPr>
        <w:pStyle w:val="1a"/>
        <w:spacing w:after="140"/>
        <w:ind w:firstLine="800"/>
        <w:jc w:val="both"/>
        <w:rPr>
          <w:sz w:val="20"/>
          <w:szCs w:val="20"/>
        </w:rPr>
      </w:pPr>
    </w:p>
    <w:p w14:paraId="6D067D95" w14:textId="77777777" w:rsidR="000F754A" w:rsidRPr="000F754A" w:rsidRDefault="009C43CE" w:rsidP="00C45BB8">
      <w:pPr>
        <w:pStyle w:val="1a"/>
        <w:spacing w:after="0"/>
        <w:rPr>
          <w:color w:val="000000"/>
          <w:sz w:val="20"/>
          <w:szCs w:val="20"/>
          <w:lang w:bidi="ru-RU"/>
        </w:rPr>
      </w:pPr>
      <w:r w:rsidRPr="000F754A">
        <w:rPr>
          <w:color w:val="000000"/>
          <w:sz w:val="20"/>
          <w:szCs w:val="20"/>
          <w:lang w:bidi="ru-RU"/>
        </w:rPr>
        <w:t>Исп.</w:t>
      </w:r>
    </w:p>
    <w:p w14:paraId="1D2D60B4" w14:textId="5AD12E2E" w:rsidR="009C43CE" w:rsidRPr="000F754A" w:rsidRDefault="009C43CE" w:rsidP="00C45BB8">
      <w:pPr>
        <w:pStyle w:val="1a"/>
        <w:spacing w:after="0"/>
        <w:rPr>
          <w:sz w:val="20"/>
          <w:szCs w:val="20"/>
        </w:rPr>
      </w:pPr>
      <w:r w:rsidRPr="000F754A">
        <w:rPr>
          <w:color w:val="000000"/>
          <w:sz w:val="20"/>
          <w:szCs w:val="20"/>
          <w:lang w:bidi="ru-RU"/>
        </w:rPr>
        <w:t>отд. 110 т. 261</w:t>
      </w:r>
    </w:p>
    <w:sectPr w:rsidR="009C43CE" w:rsidRPr="000F754A" w:rsidSect="000C0691">
      <w:pgSz w:w="11906" w:h="16838"/>
      <w:pgMar w:top="1134" w:right="716" w:bottom="993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18F9"/>
    <w:multiLevelType w:val="multilevel"/>
    <w:tmpl w:val="892E41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2B6C03"/>
    <w:multiLevelType w:val="multilevel"/>
    <w:tmpl w:val="09F2003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14AD5719"/>
    <w:multiLevelType w:val="multilevel"/>
    <w:tmpl w:val="4B043F1A"/>
    <w:lvl w:ilvl="0">
      <w:start w:val="1"/>
      <w:numFmt w:val="none"/>
      <w:pStyle w:val="1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1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35D605E9"/>
    <w:multiLevelType w:val="multilevel"/>
    <w:tmpl w:val="7FAC55FA"/>
    <w:lvl w:ilvl="0">
      <w:start w:val="1"/>
      <w:numFmt w:val="decimal"/>
      <w:lvlText w:val="%1."/>
      <w:lvlJc w:val="left"/>
      <w:pPr>
        <w:ind w:left="5606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6917" w:firstLine="313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38B95A85"/>
    <w:multiLevelType w:val="hybridMultilevel"/>
    <w:tmpl w:val="564281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81C95"/>
    <w:multiLevelType w:val="multilevel"/>
    <w:tmpl w:val="6EE85A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161D48"/>
    <w:multiLevelType w:val="hybridMultilevel"/>
    <w:tmpl w:val="E346B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1C2"/>
    <w:rsid w:val="000008A5"/>
    <w:rsid w:val="000402BD"/>
    <w:rsid w:val="000461DE"/>
    <w:rsid w:val="000652E6"/>
    <w:rsid w:val="00072296"/>
    <w:rsid w:val="00085410"/>
    <w:rsid w:val="00087440"/>
    <w:rsid w:val="00090F49"/>
    <w:rsid w:val="00094026"/>
    <w:rsid w:val="000B0D3A"/>
    <w:rsid w:val="000B3B81"/>
    <w:rsid w:val="000C0691"/>
    <w:rsid w:val="000C46A9"/>
    <w:rsid w:val="000C6B3D"/>
    <w:rsid w:val="000E44E3"/>
    <w:rsid w:val="000F754A"/>
    <w:rsid w:val="00110433"/>
    <w:rsid w:val="00112C4C"/>
    <w:rsid w:val="00113B7B"/>
    <w:rsid w:val="00122298"/>
    <w:rsid w:val="00131C9E"/>
    <w:rsid w:val="0014327A"/>
    <w:rsid w:val="001649AF"/>
    <w:rsid w:val="001748CD"/>
    <w:rsid w:val="00176927"/>
    <w:rsid w:val="00185608"/>
    <w:rsid w:val="001D3B25"/>
    <w:rsid w:val="001E76FE"/>
    <w:rsid w:val="001F7C6F"/>
    <w:rsid w:val="002033B8"/>
    <w:rsid w:val="002125DD"/>
    <w:rsid w:val="002139EF"/>
    <w:rsid w:val="00217839"/>
    <w:rsid w:val="00226ED9"/>
    <w:rsid w:val="00242792"/>
    <w:rsid w:val="002437BA"/>
    <w:rsid w:val="00247E06"/>
    <w:rsid w:val="00274CD5"/>
    <w:rsid w:val="002866D9"/>
    <w:rsid w:val="002A785D"/>
    <w:rsid w:val="002F0F73"/>
    <w:rsid w:val="002F0FB4"/>
    <w:rsid w:val="003029B3"/>
    <w:rsid w:val="00305958"/>
    <w:rsid w:val="00334CEB"/>
    <w:rsid w:val="00344F05"/>
    <w:rsid w:val="00356763"/>
    <w:rsid w:val="003801C2"/>
    <w:rsid w:val="00384682"/>
    <w:rsid w:val="003D2BCB"/>
    <w:rsid w:val="003F5AC8"/>
    <w:rsid w:val="00400A80"/>
    <w:rsid w:val="00406F7C"/>
    <w:rsid w:val="00416A7A"/>
    <w:rsid w:val="00417C22"/>
    <w:rsid w:val="00431B67"/>
    <w:rsid w:val="00467499"/>
    <w:rsid w:val="00491912"/>
    <w:rsid w:val="00492722"/>
    <w:rsid w:val="004A5C61"/>
    <w:rsid w:val="004C4499"/>
    <w:rsid w:val="004D0DD9"/>
    <w:rsid w:val="004D1BEF"/>
    <w:rsid w:val="004D2EF5"/>
    <w:rsid w:val="00500876"/>
    <w:rsid w:val="0050220E"/>
    <w:rsid w:val="00507D14"/>
    <w:rsid w:val="005107BC"/>
    <w:rsid w:val="005245AC"/>
    <w:rsid w:val="005269EE"/>
    <w:rsid w:val="00530F9D"/>
    <w:rsid w:val="00541820"/>
    <w:rsid w:val="00552D46"/>
    <w:rsid w:val="00585C18"/>
    <w:rsid w:val="0059285C"/>
    <w:rsid w:val="005C5816"/>
    <w:rsid w:val="005E092B"/>
    <w:rsid w:val="005E6ACA"/>
    <w:rsid w:val="0062086B"/>
    <w:rsid w:val="0062552F"/>
    <w:rsid w:val="00651AFC"/>
    <w:rsid w:val="00660CBA"/>
    <w:rsid w:val="00666D12"/>
    <w:rsid w:val="0067081B"/>
    <w:rsid w:val="00681657"/>
    <w:rsid w:val="0068573A"/>
    <w:rsid w:val="006A3620"/>
    <w:rsid w:val="006A4733"/>
    <w:rsid w:val="006E5068"/>
    <w:rsid w:val="006F1B82"/>
    <w:rsid w:val="00712607"/>
    <w:rsid w:val="00716FB2"/>
    <w:rsid w:val="007453EE"/>
    <w:rsid w:val="00761E5D"/>
    <w:rsid w:val="007642E2"/>
    <w:rsid w:val="00770D8A"/>
    <w:rsid w:val="007810E8"/>
    <w:rsid w:val="0079050A"/>
    <w:rsid w:val="007979F7"/>
    <w:rsid w:val="007A3C0F"/>
    <w:rsid w:val="007C1696"/>
    <w:rsid w:val="007C41DE"/>
    <w:rsid w:val="007C7F09"/>
    <w:rsid w:val="007D7EB5"/>
    <w:rsid w:val="00802E8A"/>
    <w:rsid w:val="0080341B"/>
    <w:rsid w:val="00813A31"/>
    <w:rsid w:val="00814BF7"/>
    <w:rsid w:val="00817D40"/>
    <w:rsid w:val="008869E7"/>
    <w:rsid w:val="00892892"/>
    <w:rsid w:val="008A6949"/>
    <w:rsid w:val="008B4E21"/>
    <w:rsid w:val="008B6240"/>
    <w:rsid w:val="008D01AD"/>
    <w:rsid w:val="008D4923"/>
    <w:rsid w:val="008D5100"/>
    <w:rsid w:val="008E1360"/>
    <w:rsid w:val="008F504F"/>
    <w:rsid w:val="00901D33"/>
    <w:rsid w:val="00907AB8"/>
    <w:rsid w:val="009342EE"/>
    <w:rsid w:val="00943116"/>
    <w:rsid w:val="00950CCB"/>
    <w:rsid w:val="00955382"/>
    <w:rsid w:val="00956C8C"/>
    <w:rsid w:val="00965B86"/>
    <w:rsid w:val="00972E0A"/>
    <w:rsid w:val="009C43CE"/>
    <w:rsid w:val="009D11AD"/>
    <w:rsid w:val="009E09C0"/>
    <w:rsid w:val="00A10A1F"/>
    <w:rsid w:val="00A27DD2"/>
    <w:rsid w:val="00A409F2"/>
    <w:rsid w:val="00A650E0"/>
    <w:rsid w:val="00A7722C"/>
    <w:rsid w:val="00A80130"/>
    <w:rsid w:val="00AA2B27"/>
    <w:rsid w:val="00AA4C2C"/>
    <w:rsid w:val="00AC30B4"/>
    <w:rsid w:val="00AD0ED7"/>
    <w:rsid w:val="00AD323B"/>
    <w:rsid w:val="00AD3F8F"/>
    <w:rsid w:val="00AF2804"/>
    <w:rsid w:val="00B06C41"/>
    <w:rsid w:val="00B15B17"/>
    <w:rsid w:val="00B264E6"/>
    <w:rsid w:val="00B403BD"/>
    <w:rsid w:val="00B6479D"/>
    <w:rsid w:val="00B664BB"/>
    <w:rsid w:val="00B75204"/>
    <w:rsid w:val="00B77CEC"/>
    <w:rsid w:val="00B911C2"/>
    <w:rsid w:val="00BD0586"/>
    <w:rsid w:val="00BF07DE"/>
    <w:rsid w:val="00BF640B"/>
    <w:rsid w:val="00C2094A"/>
    <w:rsid w:val="00C21119"/>
    <w:rsid w:val="00C27E58"/>
    <w:rsid w:val="00C43E2E"/>
    <w:rsid w:val="00C45BB8"/>
    <w:rsid w:val="00C7374D"/>
    <w:rsid w:val="00CC4ACB"/>
    <w:rsid w:val="00CD2463"/>
    <w:rsid w:val="00CD497C"/>
    <w:rsid w:val="00CF3546"/>
    <w:rsid w:val="00CF7E1C"/>
    <w:rsid w:val="00D02592"/>
    <w:rsid w:val="00D04F57"/>
    <w:rsid w:val="00D20B66"/>
    <w:rsid w:val="00D219A4"/>
    <w:rsid w:val="00D30A79"/>
    <w:rsid w:val="00D358BB"/>
    <w:rsid w:val="00D614CC"/>
    <w:rsid w:val="00D917DB"/>
    <w:rsid w:val="00D97D5A"/>
    <w:rsid w:val="00DB5A1E"/>
    <w:rsid w:val="00DE6A58"/>
    <w:rsid w:val="00DF0B3A"/>
    <w:rsid w:val="00E12104"/>
    <w:rsid w:val="00E165B2"/>
    <w:rsid w:val="00E646C3"/>
    <w:rsid w:val="00E72993"/>
    <w:rsid w:val="00EC40D2"/>
    <w:rsid w:val="00ED3680"/>
    <w:rsid w:val="00EE60AE"/>
    <w:rsid w:val="00EF2C5B"/>
    <w:rsid w:val="00EF5DC0"/>
    <w:rsid w:val="00F157FA"/>
    <w:rsid w:val="00F17291"/>
    <w:rsid w:val="00F3292C"/>
    <w:rsid w:val="00F343F8"/>
    <w:rsid w:val="00F70386"/>
    <w:rsid w:val="00F72C7A"/>
    <w:rsid w:val="00F731F4"/>
    <w:rsid w:val="00F74396"/>
    <w:rsid w:val="00F80005"/>
    <w:rsid w:val="00F876C3"/>
    <w:rsid w:val="00F9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232906"/>
  <w15:docId w15:val="{A56313D8-BB64-4286-9376-DC21A7CB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uiPriority="0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B8"/>
    <w:pPr>
      <w:suppressAutoHyphens/>
      <w:spacing w:after="200" w:line="276" w:lineRule="auto"/>
    </w:pPr>
    <w:rPr>
      <w:rFonts w:ascii="Calibri" w:hAnsi="Calibri" w:cs="Calibri"/>
      <w:kern w:val="2"/>
      <w:lang w:eastAsia="zh-CN" w:bidi="hi-IN"/>
    </w:rPr>
  </w:style>
  <w:style w:type="paragraph" w:styleId="2">
    <w:name w:val="heading 2"/>
    <w:basedOn w:val="a"/>
    <w:next w:val="a"/>
    <w:link w:val="20"/>
    <w:uiPriority w:val="99"/>
    <w:qFormat/>
    <w:rsid w:val="002033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1"/>
    <w:uiPriority w:val="99"/>
    <w:qFormat/>
    <w:rsid w:val="002033B8"/>
    <w:pPr>
      <w:keepNext/>
      <w:widowControl w:val="0"/>
      <w:tabs>
        <w:tab w:val="left" w:pos="0"/>
      </w:tabs>
      <w:spacing w:before="90" w:after="60"/>
      <w:jc w:val="both"/>
      <w:outlineLvl w:val="5"/>
    </w:pPr>
    <w:rPr>
      <w:rFonts w:ascii="Times New Roman" w:hAnsi="Times New Roman" w:cs="Times New Roman"/>
      <w:b/>
      <w:spacing w:val="-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866D9"/>
    <w:rPr>
      <w:rFonts w:ascii="Cambria" w:hAnsi="Cambria" w:cs="Mangal"/>
      <w:b/>
      <w:bCs/>
      <w:i/>
      <w:iCs/>
      <w:kern w:val="2"/>
      <w:sz w:val="25"/>
      <w:szCs w:val="25"/>
      <w:lang w:eastAsia="zh-CN" w:bidi="hi-IN"/>
    </w:rPr>
  </w:style>
  <w:style w:type="character" w:customStyle="1" w:styleId="61">
    <w:name w:val="Заголовок 6 Знак1"/>
    <w:basedOn w:val="a0"/>
    <w:link w:val="6"/>
    <w:uiPriority w:val="99"/>
    <w:semiHidden/>
    <w:locked/>
    <w:rsid w:val="002866D9"/>
    <w:rPr>
      <w:rFonts w:ascii="Calibri" w:hAnsi="Calibri" w:cs="Mangal"/>
      <w:b/>
      <w:bCs/>
      <w:kern w:val="2"/>
      <w:sz w:val="20"/>
      <w:szCs w:val="20"/>
      <w:lang w:eastAsia="zh-CN" w:bidi="hi-IN"/>
    </w:rPr>
  </w:style>
  <w:style w:type="character" w:customStyle="1" w:styleId="WW8Num1z0">
    <w:name w:val="WW8Num1z0"/>
    <w:uiPriority w:val="99"/>
    <w:rsid w:val="002033B8"/>
  </w:style>
  <w:style w:type="character" w:customStyle="1" w:styleId="WW8Num1z1">
    <w:name w:val="WW8Num1z1"/>
    <w:uiPriority w:val="99"/>
    <w:rsid w:val="002033B8"/>
  </w:style>
  <w:style w:type="character" w:customStyle="1" w:styleId="WW8Num1z2">
    <w:name w:val="WW8Num1z2"/>
    <w:uiPriority w:val="99"/>
    <w:rsid w:val="002033B8"/>
  </w:style>
  <w:style w:type="character" w:customStyle="1" w:styleId="WW8Num1z3">
    <w:name w:val="WW8Num1z3"/>
    <w:uiPriority w:val="99"/>
    <w:rsid w:val="002033B8"/>
  </w:style>
  <w:style w:type="character" w:customStyle="1" w:styleId="WW8Num1z4">
    <w:name w:val="WW8Num1z4"/>
    <w:uiPriority w:val="99"/>
    <w:rsid w:val="002033B8"/>
  </w:style>
  <w:style w:type="character" w:customStyle="1" w:styleId="WW8Num1z5">
    <w:name w:val="WW8Num1z5"/>
    <w:uiPriority w:val="99"/>
    <w:rsid w:val="002033B8"/>
  </w:style>
  <w:style w:type="character" w:customStyle="1" w:styleId="WW8Num1z6">
    <w:name w:val="WW8Num1z6"/>
    <w:uiPriority w:val="99"/>
    <w:rsid w:val="002033B8"/>
  </w:style>
  <w:style w:type="character" w:customStyle="1" w:styleId="WW8Num1z7">
    <w:name w:val="WW8Num1z7"/>
    <w:uiPriority w:val="99"/>
    <w:rsid w:val="002033B8"/>
  </w:style>
  <w:style w:type="character" w:customStyle="1" w:styleId="WW8Num1z8">
    <w:name w:val="WW8Num1z8"/>
    <w:uiPriority w:val="99"/>
    <w:rsid w:val="002033B8"/>
  </w:style>
  <w:style w:type="character" w:customStyle="1" w:styleId="3">
    <w:name w:val="Основной шрифт абзаца3"/>
    <w:uiPriority w:val="99"/>
    <w:rsid w:val="002033B8"/>
  </w:style>
  <w:style w:type="character" w:customStyle="1" w:styleId="22">
    <w:name w:val="Основной шрифт абзаца2"/>
    <w:uiPriority w:val="99"/>
    <w:rsid w:val="002033B8"/>
  </w:style>
  <w:style w:type="character" w:customStyle="1" w:styleId="1">
    <w:name w:val="Основной шрифт абзаца1"/>
    <w:uiPriority w:val="99"/>
    <w:rsid w:val="002033B8"/>
  </w:style>
  <w:style w:type="character" w:customStyle="1" w:styleId="a3">
    <w:name w:val="Знак Знак"/>
    <w:uiPriority w:val="99"/>
    <w:rsid w:val="002033B8"/>
    <w:rPr>
      <w:rFonts w:ascii="Tahoma" w:hAnsi="Tahoma"/>
      <w:sz w:val="16"/>
    </w:rPr>
  </w:style>
  <w:style w:type="character" w:styleId="a4">
    <w:name w:val="Strong"/>
    <w:basedOn w:val="a0"/>
    <w:uiPriority w:val="99"/>
    <w:qFormat/>
    <w:rsid w:val="002033B8"/>
    <w:rPr>
      <w:rFonts w:cs="Times New Roman"/>
      <w:b/>
    </w:rPr>
  </w:style>
  <w:style w:type="character" w:customStyle="1" w:styleId="-">
    <w:name w:val="Интернет-ссылка"/>
    <w:uiPriority w:val="99"/>
    <w:rsid w:val="002033B8"/>
    <w:rPr>
      <w:color w:val="000080"/>
      <w:u w:val="single"/>
    </w:rPr>
  </w:style>
  <w:style w:type="character" w:customStyle="1" w:styleId="spellchecker-word-highlight">
    <w:name w:val="spellchecker-word-highlight"/>
    <w:uiPriority w:val="99"/>
    <w:rsid w:val="002033B8"/>
  </w:style>
  <w:style w:type="character" w:styleId="a5">
    <w:name w:val="FollowedHyperlink"/>
    <w:basedOn w:val="a0"/>
    <w:uiPriority w:val="99"/>
    <w:rsid w:val="002033B8"/>
    <w:rPr>
      <w:rFonts w:cs="Times New Roman"/>
      <w:color w:val="800000"/>
      <w:u w:val="single"/>
    </w:rPr>
  </w:style>
  <w:style w:type="character" w:customStyle="1" w:styleId="a6">
    <w:name w:val="Название Знак"/>
    <w:uiPriority w:val="99"/>
    <w:rsid w:val="00EF2C5B"/>
    <w:rPr>
      <w:rFonts w:ascii="Arial" w:hAnsi="Arial"/>
      <w:b/>
      <w:sz w:val="22"/>
      <w:lang w:val="ru-RU"/>
    </w:rPr>
  </w:style>
  <w:style w:type="character" w:customStyle="1" w:styleId="a7">
    <w:name w:val="Текст выноски Знак"/>
    <w:uiPriority w:val="99"/>
    <w:rsid w:val="00EF2C5B"/>
    <w:rPr>
      <w:rFonts w:ascii="Tahoma" w:hAnsi="Tahoma"/>
      <w:sz w:val="16"/>
    </w:rPr>
  </w:style>
  <w:style w:type="character" w:customStyle="1" w:styleId="a8">
    <w:name w:val="Без интервала Знак"/>
    <w:uiPriority w:val="99"/>
    <w:rsid w:val="00EF2C5B"/>
    <w:rPr>
      <w:rFonts w:ascii="Calibri" w:hAnsi="Calibri"/>
      <w:sz w:val="22"/>
    </w:rPr>
  </w:style>
  <w:style w:type="character" w:customStyle="1" w:styleId="a9">
    <w:name w:val="Верхний колонтитул Знак"/>
    <w:uiPriority w:val="99"/>
    <w:rsid w:val="00EF2C5B"/>
    <w:rPr>
      <w:rFonts w:ascii="Calibri" w:hAnsi="Calibri"/>
    </w:rPr>
  </w:style>
  <w:style w:type="character" w:customStyle="1" w:styleId="60">
    <w:name w:val="Заголовок 6 Знак"/>
    <w:uiPriority w:val="99"/>
    <w:rsid w:val="00EF2C5B"/>
    <w:rPr>
      <w:rFonts w:ascii="Times New Roman" w:hAnsi="Times New Roman"/>
      <w:b/>
      <w:spacing w:val="-6"/>
      <w:sz w:val="24"/>
    </w:rPr>
  </w:style>
  <w:style w:type="character" w:customStyle="1" w:styleId="aa">
    <w:name w:val="Выделение жирным"/>
    <w:uiPriority w:val="99"/>
    <w:rsid w:val="00EF2C5B"/>
    <w:rPr>
      <w:b/>
    </w:rPr>
  </w:style>
  <w:style w:type="character" w:customStyle="1" w:styleId="10">
    <w:name w:val="Знак Знак1"/>
    <w:uiPriority w:val="99"/>
    <w:rsid w:val="00EF2C5B"/>
    <w:rPr>
      <w:rFonts w:ascii="Tahoma" w:hAnsi="Tahoma"/>
      <w:sz w:val="16"/>
    </w:rPr>
  </w:style>
  <w:style w:type="paragraph" w:customStyle="1" w:styleId="12">
    <w:name w:val="Заголовок1"/>
    <w:basedOn w:val="a"/>
    <w:next w:val="ab"/>
    <w:uiPriority w:val="99"/>
    <w:rsid w:val="002033B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link w:val="ac"/>
    <w:uiPriority w:val="99"/>
    <w:rsid w:val="002033B8"/>
    <w:pPr>
      <w:spacing w:after="14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2866D9"/>
    <w:rPr>
      <w:rFonts w:ascii="Calibri" w:hAnsi="Calibri" w:cs="Mangal"/>
      <w:kern w:val="2"/>
      <w:sz w:val="20"/>
      <w:szCs w:val="20"/>
      <w:lang w:eastAsia="zh-CN" w:bidi="hi-IN"/>
    </w:rPr>
  </w:style>
  <w:style w:type="paragraph" w:styleId="ad">
    <w:name w:val="List"/>
    <w:basedOn w:val="ab"/>
    <w:uiPriority w:val="99"/>
    <w:rsid w:val="002033B8"/>
    <w:rPr>
      <w:rFonts w:cs="Lucida Sans"/>
    </w:rPr>
  </w:style>
  <w:style w:type="paragraph" w:styleId="ae">
    <w:name w:val="caption"/>
    <w:basedOn w:val="a"/>
    <w:next w:val="a"/>
    <w:uiPriority w:val="99"/>
    <w:qFormat/>
    <w:rsid w:val="00EF2C5B"/>
    <w:pPr>
      <w:spacing w:line="360" w:lineRule="auto"/>
      <w:jc w:val="center"/>
    </w:pPr>
    <w:rPr>
      <w:rFonts w:ascii="Arial" w:hAnsi="Arial" w:cs="Arial"/>
      <w:b/>
      <w:spacing w:val="-12"/>
    </w:rPr>
  </w:style>
  <w:style w:type="paragraph" w:styleId="13">
    <w:name w:val="index 1"/>
    <w:basedOn w:val="a"/>
    <w:next w:val="a"/>
    <w:autoRedefine/>
    <w:uiPriority w:val="99"/>
    <w:semiHidden/>
    <w:rsid w:val="002033B8"/>
    <w:pPr>
      <w:ind w:left="220" w:hanging="220"/>
    </w:pPr>
  </w:style>
  <w:style w:type="paragraph" w:styleId="af">
    <w:name w:val="index heading"/>
    <w:basedOn w:val="a"/>
    <w:uiPriority w:val="99"/>
    <w:rsid w:val="00EF2C5B"/>
    <w:pPr>
      <w:suppressLineNumbers/>
    </w:pPr>
    <w:rPr>
      <w:rFonts w:cs="Lucida Sans"/>
    </w:rPr>
  </w:style>
  <w:style w:type="paragraph" w:customStyle="1" w:styleId="30">
    <w:name w:val="Указатель3"/>
    <w:basedOn w:val="a"/>
    <w:uiPriority w:val="99"/>
    <w:rsid w:val="002033B8"/>
    <w:pPr>
      <w:suppressLineNumbers/>
    </w:pPr>
    <w:rPr>
      <w:rFonts w:cs="Lucida Sans"/>
    </w:rPr>
  </w:style>
  <w:style w:type="paragraph" w:customStyle="1" w:styleId="23">
    <w:name w:val="Название объекта2"/>
    <w:basedOn w:val="a"/>
    <w:next w:val="ab"/>
    <w:uiPriority w:val="99"/>
    <w:rsid w:val="002033B8"/>
    <w:pPr>
      <w:jc w:val="center"/>
    </w:pPr>
    <w:rPr>
      <w:b/>
      <w:bCs/>
      <w:sz w:val="28"/>
    </w:rPr>
  </w:style>
  <w:style w:type="paragraph" w:customStyle="1" w:styleId="24">
    <w:name w:val="Указатель2"/>
    <w:basedOn w:val="a"/>
    <w:uiPriority w:val="99"/>
    <w:rsid w:val="002033B8"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uiPriority w:val="99"/>
    <w:rsid w:val="002033B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2033B8"/>
    <w:pPr>
      <w:suppressLineNumbers/>
    </w:pPr>
    <w:rPr>
      <w:rFonts w:cs="Lucida Sans"/>
    </w:rPr>
  </w:style>
  <w:style w:type="paragraph" w:styleId="af0">
    <w:name w:val="Balloon Text"/>
    <w:basedOn w:val="a"/>
    <w:link w:val="16"/>
    <w:uiPriority w:val="99"/>
    <w:rsid w:val="00EF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locked/>
    <w:rsid w:val="002866D9"/>
    <w:rPr>
      <w:rFonts w:ascii="Times New Roman" w:hAnsi="Times New Roman" w:cs="Mangal"/>
      <w:kern w:val="2"/>
      <w:sz w:val="2"/>
      <w:lang w:eastAsia="zh-CN" w:bidi="hi-IN"/>
    </w:rPr>
  </w:style>
  <w:style w:type="paragraph" w:styleId="af1">
    <w:name w:val="List Paragraph"/>
    <w:aliases w:val="number,ПАРАГРАФ,SL_Абзац списка,Нумерованый список,СпБезКС"/>
    <w:basedOn w:val="a"/>
    <w:link w:val="af2"/>
    <w:uiPriority w:val="1"/>
    <w:qFormat/>
    <w:rsid w:val="00EF2C5B"/>
    <w:pPr>
      <w:ind w:left="720"/>
      <w:contextualSpacing/>
    </w:pPr>
    <w:rPr>
      <w:rFonts w:cs="Times New Roman"/>
      <w:kern w:val="0"/>
      <w:szCs w:val="20"/>
      <w:lang w:eastAsia="ru-RU" w:bidi="ar-SA"/>
    </w:rPr>
  </w:style>
  <w:style w:type="paragraph" w:customStyle="1" w:styleId="af3">
    <w:name w:val="Содержимое таблицы"/>
    <w:basedOn w:val="a"/>
    <w:uiPriority w:val="99"/>
    <w:rsid w:val="002033B8"/>
    <w:pPr>
      <w:suppressLineNumbers/>
    </w:pPr>
  </w:style>
  <w:style w:type="paragraph" w:customStyle="1" w:styleId="af4">
    <w:name w:val="Заголовок таблицы"/>
    <w:basedOn w:val="af3"/>
    <w:uiPriority w:val="99"/>
    <w:rsid w:val="002033B8"/>
    <w:pPr>
      <w:jc w:val="center"/>
    </w:pPr>
    <w:rPr>
      <w:b/>
      <w:bCs/>
    </w:rPr>
  </w:style>
  <w:style w:type="paragraph" w:styleId="af5">
    <w:name w:val="No Spacing"/>
    <w:uiPriority w:val="99"/>
    <w:qFormat/>
    <w:rsid w:val="00EF2C5B"/>
    <w:pPr>
      <w:suppressAutoHyphens/>
    </w:pPr>
    <w:rPr>
      <w:rFonts w:ascii="Calibri" w:hAnsi="Calibri" w:cs="Calibri"/>
      <w:kern w:val="2"/>
      <w:lang w:eastAsia="zh-CN"/>
    </w:rPr>
  </w:style>
  <w:style w:type="paragraph" w:customStyle="1" w:styleId="17">
    <w:name w:val="Абзац списка1"/>
    <w:basedOn w:val="a"/>
    <w:uiPriority w:val="99"/>
    <w:rsid w:val="002033B8"/>
    <w:pPr>
      <w:spacing w:after="0"/>
      <w:ind w:left="720"/>
      <w:contextualSpacing/>
    </w:pPr>
  </w:style>
  <w:style w:type="paragraph" w:customStyle="1" w:styleId="af6">
    <w:name w:val="Таблица текст"/>
    <w:basedOn w:val="a"/>
    <w:uiPriority w:val="99"/>
    <w:rsid w:val="002033B8"/>
    <w:pPr>
      <w:suppressAutoHyphens w:val="0"/>
      <w:spacing w:before="40" w:after="40"/>
      <w:ind w:left="57" w:right="57"/>
    </w:pPr>
  </w:style>
  <w:style w:type="paragraph" w:styleId="af7">
    <w:name w:val="Body Text Indent"/>
    <w:basedOn w:val="a"/>
    <w:link w:val="af8"/>
    <w:uiPriority w:val="99"/>
    <w:rsid w:val="002033B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locked/>
    <w:rsid w:val="002866D9"/>
    <w:rPr>
      <w:rFonts w:ascii="Calibri" w:hAnsi="Calibri" w:cs="Mangal"/>
      <w:kern w:val="2"/>
      <w:sz w:val="20"/>
      <w:szCs w:val="20"/>
      <w:lang w:eastAsia="zh-CN" w:bidi="hi-IN"/>
    </w:rPr>
  </w:style>
  <w:style w:type="paragraph" w:customStyle="1" w:styleId="af9">
    <w:name w:val="Верхний и нижний колонтитулы"/>
    <w:basedOn w:val="a"/>
    <w:uiPriority w:val="99"/>
    <w:rsid w:val="00EF2C5B"/>
    <w:pPr>
      <w:suppressLineNumbers/>
      <w:tabs>
        <w:tab w:val="center" w:pos="4875"/>
        <w:tab w:val="right" w:pos="9750"/>
      </w:tabs>
    </w:pPr>
  </w:style>
  <w:style w:type="paragraph" w:styleId="afa">
    <w:name w:val="header"/>
    <w:basedOn w:val="a"/>
    <w:link w:val="18"/>
    <w:uiPriority w:val="99"/>
    <w:rsid w:val="00EF2C5B"/>
    <w:pPr>
      <w:tabs>
        <w:tab w:val="center" w:pos="4536"/>
        <w:tab w:val="right" w:pos="9072"/>
      </w:tabs>
    </w:pPr>
  </w:style>
  <w:style w:type="character" w:customStyle="1" w:styleId="18">
    <w:name w:val="Верхний колонтитул Знак1"/>
    <w:basedOn w:val="a0"/>
    <w:link w:val="afa"/>
    <w:uiPriority w:val="99"/>
    <w:semiHidden/>
    <w:locked/>
    <w:rsid w:val="002866D9"/>
    <w:rPr>
      <w:rFonts w:ascii="Calibri" w:hAnsi="Calibri" w:cs="Mangal"/>
      <w:kern w:val="2"/>
      <w:sz w:val="20"/>
      <w:szCs w:val="20"/>
      <w:lang w:eastAsia="zh-CN" w:bidi="hi-IN"/>
    </w:rPr>
  </w:style>
  <w:style w:type="paragraph" w:styleId="31">
    <w:name w:val="List Continue 3"/>
    <w:basedOn w:val="a"/>
    <w:uiPriority w:val="99"/>
    <w:rsid w:val="00EF2C5B"/>
    <w:pPr>
      <w:widowControl w:val="0"/>
      <w:spacing w:before="200" w:after="120" w:line="300" w:lineRule="auto"/>
      <w:ind w:left="849" w:firstLine="760"/>
      <w:jc w:val="both"/>
    </w:pPr>
    <w:rPr>
      <w:rFonts w:ascii="Times New Roman" w:hAnsi="Times New Roman" w:cs="Times New Roman"/>
      <w:spacing w:val="-6"/>
    </w:rPr>
  </w:style>
  <w:style w:type="paragraph" w:customStyle="1" w:styleId="afb">
    <w:name w:val="Содержимое врезки"/>
    <w:basedOn w:val="a"/>
    <w:uiPriority w:val="99"/>
    <w:rsid w:val="00EF2C5B"/>
  </w:style>
  <w:style w:type="paragraph" w:customStyle="1" w:styleId="ConsPlusNormal">
    <w:name w:val="ConsPlusNormal"/>
    <w:link w:val="ConsPlusNormal0"/>
    <w:uiPriority w:val="99"/>
    <w:rsid w:val="00EF2C5B"/>
    <w:pPr>
      <w:widowControl w:val="0"/>
    </w:pPr>
    <w:rPr>
      <w:rFonts w:ascii="Calibri" w:hAnsi="Calibri" w:cs="Times New Roman"/>
    </w:rPr>
  </w:style>
  <w:style w:type="paragraph" w:customStyle="1" w:styleId="11">
    <w:name w:val="Заголовок 11"/>
    <w:basedOn w:val="a"/>
    <w:next w:val="a"/>
    <w:uiPriority w:val="99"/>
    <w:rsid w:val="00AF2804"/>
    <w:pPr>
      <w:keepNext/>
      <w:widowControl w:val="0"/>
      <w:numPr>
        <w:numId w:val="1"/>
      </w:numPr>
      <w:suppressAutoHyphens w:val="0"/>
      <w:spacing w:after="0" w:line="240" w:lineRule="auto"/>
      <w:ind w:firstLine="709"/>
      <w:jc w:val="both"/>
      <w:outlineLvl w:val="0"/>
    </w:pPr>
    <w:rPr>
      <w:rFonts w:ascii="Liberation Serif" w:hAnsi="Liberation Serif" w:cs="Lucida Sans"/>
      <w:b/>
      <w:bCs/>
      <w:kern w:val="0"/>
      <w:sz w:val="28"/>
      <w:szCs w:val="24"/>
    </w:rPr>
  </w:style>
  <w:style w:type="paragraph" w:customStyle="1" w:styleId="21">
    <w:name w:val="Заголовок 21"/>
    <w:basedOn w:val="a"/>
    <w:next w:val="a"/>
    <w:uiPriority w:val="99"/>
    <w:rsid w:val="00AF2804"/>
    <w:pPr>
      <w:keepNext/>
      <w:keepLines/>
      <w:widowControl w:val="0"/>
      <w:numPr>
        <w:ilvl w:val="1"/>
        <w:numId w:val="1"/>
      </w:numPr>
      <w:suppressAutoHyphens w:val="0"/>
      <w:spacing w:before="200" w:after="0" w:line="240" w:lineRule="auto"/>
      <w:outlineLvl w:val="1"/>
    </w:pPr>
    <w:rPr>
      <w:rFonts w:ascii="Cambria" w:hAnsi="Cambria" w:cs="Times New Roman"/>
      <w:b/>
      <w:bCs/>
      <w:color w:val="4F81BD"/>
      <w:kern w:val="0"/>
      <w:sz w:val="26"/>
      <w:szCs w:val="26"/>
    </w:rPr>
  </w:style>
  <w:style w:type="character" w:styleId="afc">
    <w:name w:val="Hyperlink"/>
    <w:basedOn w:val="a0"/>
    <w:uiPriority w:val="99"/>
    <w:rsid w:val="00965B86"/>
    <w:rPr>
      <w:rFonts w:cs="Times New Roman"/>
      <w:color w:val="0000FF"/>
      <w:u w:val="single"/>
    </w:rPr>
  </w:style>
  <w:style w:type="paragraph" w:customStyle="1" w:styleId="19">
    <w:name w:val="Цитата1"/>
    <w:basedOn w:val="a"/>
    <w:uiPriority w:val="99"/>
    <w:rsid w:val="00AD3F8F"/>
    <w:pPr>
      <w:spacing w:after="0" w:line="240" w:lineRule="auto"/>
      <w:ind w:left="360" w:right="-625"/>
      <w:jc w:val="both"/>
    </w:pPr>
    <w:rPr>
      <w:rFonts w:ascii="Baltica" w:hAnsi="Baltica" w:cs="Baltica"/>
      <w:kern w:val="0"/>
      <w:sz w:val="24"/>
      <w:szCs w:val="24"/>
      <w:lang w:bidi="ar-SA"/>
    </w:rPr>
  </w:style>
  <w:style w:type="character" w:customStyle="1" w:styleId="af2">
    <w:name w:val="Абзац списка Знак"/>
    <w:aliases w:val="number Знак,ПАРАГРАФ Знак,SL_Абзац списка Знак,Нумерованый список Знак,СпБезКС Знак"/>
    <w:link w:val="af1"/>
    <w:uiPriority w:val="34"/>
    <w:locked/>
    <w:rsid w:val="004D2EF5"/>
    <w:rPr>
      <w:rFonts w:ascii="Calibri" w:hAnsi="Calibri"/>
      <w:sz w:val="22"/>
    </w:rPr>
  </w:style>
  <w:style w:type="paragraph" w:customStyle="1" w:styleId="Style4">
    <w:name w:val="Style4"/>
    <w:basedOn w:val="a"/>
    <w:uiPriority w:val="99"/>
    <w:rsid w:val="00416A7A"/>
    <w:pPr>
      <w:widowControl w:val="0"/>
      <w:suppressAutoHyphens w:val="0"/>
      <w:autoSpaceDE w:val="0"/>
      <w:autoSpaceDN w:val="0"/>
      <w:adjustRightInd w:val="0"/>
      <w:spacing w:after="0" w:line="274" w:lineRule="exact"/>
      <w:ind w:hanging="360"/>
    </w:pPr>
    <w:rPr>
      <w:rFonts w:ascii="Times New Roman" w:hAnsi="Times New Roman" w:cs="Times New Roman"/>
      <w:kern w:val="0"/>
      <w:sz w:val="24"/>
      <w:szCs w:val="24"/>
      <w:lang w:eastAsia="ru-RU" w:bidi="ar-SA"/>
    </w:rPr>
  </w:style>
  <w:style w:type="character" w:styleId="afd">
    <w:name w:val="annotation reference"/>
    <w:basedOn w:val="a0"/>
    <w:uiPriority w:val="99"/>
    <w:semiHidden/>
    <w:rsid w:val="00CF3546"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semiHidden/>
    <w:rsid w:val="00CF3546"/>
    <w:pPr>
      <w:spacing w:line="240" w:lineRule="auto"/>
    </w:pPr>
    <w:rPr>
      <w:rFonts w:cs="Mangal"/>
      <w:sz w:val="20"/>
      <w:szCs w:val="18"/>
    </w:rPr>
  </w:style>
  <w:style w:type="character" w:customStyle="1" w:styleId="aff">
    <w:name w:val="Текст примечания Знак"/>
    <w:basedOn w:val="a0"/>
    <w:link w:val="afe"/>
    <w:uiPriority w:val="99"/>
    <w:semiHidden/>
    <w:locked/>
    <w:rsid w:val="00CF3546"/>
    <w:rPr>
      <w:rFonts w:ascii="Calibri" w:hAnsi="Calibri" w:cs="Mangal"/>
      <w:sz w:val="18"/>
      <w:szCs w:val="18"/>
    </w:rPr>
  </w:style>
  <w:style w:type="paragraph" w:styleId="aff0">
    <w:name w:val="annotation subject"/>
    <w:basedOn w:val="afe"/>
    <w:next w:val="afe"/>
    <w:link w:val="aff1"/>
    <w:uiPriority w:val="99"/>
    <w:semiHidden/>
    <w:rsid w:val="00CF3546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locked/>
    <w:rsid w:val="00CF3546"/>
    <w:rPr>
      <w:rFonts w:ascii="Calibri" w:hAnsi="Calibri" w:cs="Mangal"/>
      <w:b/>
      <w:bCs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CF7E1C"/>
    <w:rPr>
      <w:rFonts w:ascii="Calibri" w:hAnsi="Calibri"/>
      <w:sz w:val="22"/>
    </w:rPr>
  </w:style>
  <w:style w:type="table" w:styleId="aff2">
    <w:name w:val="Table Grid"/>
    <w:basedOn w:val="a1"/>
    <w:uiPriority w:val="99"/>
    <w:rsid w:val="008869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Основной текст_"/>
    <w:basedOn w:val="a0"/>
    <w:link w:val="1a"/>
    <w:rsid w:val="00EC40D2"/>
    <w:rPr>
      <w:rFonts w:ascii="Times New Roman" w:eastAsia="Times New Roman" w:hAnsi="Times New Roman" w:cs="Times New Roman"/>
    </w:rPr>
  </w:style>
  <w:style w:type="paragraph" w:customStyle="1" w:styleId="1a">
    <w:name w:val="Основной текст1"/>
    <w:basedOn w:val="a"/>
    <w:link w:val="aff3"/>
    <w:rsid w:val="00EC40D2"/>
    <w:pPr>
      <w:widowControl w:val="0"/>
      <w:suppressAutoHyphens w:val="0"/>
      <w:spacing w:after="240" w:line="240" w:lineRule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ff4">
    <w:name w:val="Другое_"/>
    <w:basedOn w:val="a0"/>
    <w:link w:val="aff5"/>
    <w:rsid w:val="00EC40D2"/>
    <w:rPr>
      <w:rFonts w:ascii="Times New Roman" w:eastAsia="Times New Roman" w:hAnsi="Times New Roman" w:cs="Times New Roman"/>
    </w:rPr>
  </w:style>
  <w:style w:type="paragraph" w:customStyle="1" w:styleId="aff5">
    <w:name w:val="Другое"/>
    <w:basedOn w:val="a"/>
    <w:link w:val="aff4"/>
    <w:rsid w:val="00EC40D2"/>
    <w:pPr>
      <w:widowControl w:val="0"/>
      <w:suppressAutoHyphens w:val="0"/>
      <w:spacing w:after="240" w:line="240" w:lineRule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80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@ipmra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Обзор: "Вопросы о закупках при применении Федерального закона N 223-ФЗ"(КонсультантПлюс, 2020)</vt:lpstr>
    </vt:vector>
  </TitlesOfParts>
  <Company>КонсультантПлюс Версия 4020.00.33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Обзор: "Вопросы о закупках при применении Федерального закона N 223-ФЗ"(КонсультантПлюс, 2020)</dc:title>
  <dc:creator>user1</dc:creator>
  <cp:lastModifiedBy>Леонид</cp:lastModifiedBy>
  <cp:revision>19</cp:revision>
  <cp:lastPrinted>2024-12-19T09:51:00Z</cp:lastPrinted>
  <dcterms:created xsi:type="dcterms:W3CDTF">2024-12-18T13:08:00Z</dcterms:created>
  <dcterms:modified xsi:type="dcterms:W3CDTF">2025-02-25T06:38:00Z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4020.00.33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